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A97FE0" w14:textId="77777777" w:rsidR="00323F74" w:rsidRPr="006A46FA" w:rsidRDefault="00323F74" w:rsidP="00323F74">
      <w:pPr>
        <w:rPr>
          <w:rFonts w:cs="Arial"/>
          <w:szCs w:val="24"/>
        </w:rPr>
      </w:pPr>
      <w:r w:rsidRPr="006A46FA">
        <w:rPr>
          <w:rFonts w:cs="Arial"/>
          <w:szCs w:val="24"/>
        </w:rPr>
        <w:t>Ruprecht-Karls Universität Heidelberg</w:t>
      </w:r>
    </w:p>
    <w:p w14:paraId="3A9B641B" w14:textId="77777777" w:rsidR="00323F74" w:rsidRPr="006A46FA" w:rsidRDefault="00323F74" w:rsidP="00323F74">
      <w:pPr>
        <w:rPr>
          <w:rFonts w:cs="Arial"/>
          <w:szCs w:val="24"/>
        </w:rPr>
      </w:pPr>
      <w:r w:rsidRPr="006A46FA">
        <w:rPr>
          <w:rFonts w:cs="Arial"/>
          <w:szCs w:val="24"/>
        </w:rPr>
        <w:t>Geographisches Institut</w:t>
      </w:r>
    </w:p>
    <w:p w14:paraId="765C2E55" w14:textId="77777777" w:rsidR="00323F74" w:rsidRPr="005A5B20" w:rsidRDefault="00323F74" w:rsidP="00323F74">
      <w:pPr>
        <w:rPr>
          <w:rFonts w:cs="Arial"/>
          <w:szCs w:val="24"/>
          <w:lang w:val="en-GB"/>
        </w:rPr>
      </w:pPr>
      <w:r w:rsidRPr="005A5B20">
        <w:rPr>
          <w:rFonts w:cs="Arial"/>
          <w:szCs w:val="24"/>
          <w:lang w:val="en-GB"/>
        </w:rPr>
        <w:t xml:space="preserve">Berliner </w:t>
      </w:r>
      <w:proofErr w:type="spellStart"/>
      <w:r w:rsidRPr="005A5B20">
        <w:rPr>
          <w:rFonts w:cs="Arial"/>
          <w:szCs w:val="24"/>
          <w:lang w:val="en-GB"/>
        </w:rPr>
        <w:t>Straße</w:t>
      </w:r>
      <w:proofErr w:type="spellEnd"/>
      <w:r w:rsidRPr="005A5B20">
        <w:rPr>
          <w:rFonts w:cs="Arial"/>
          <w:szCs w:val="24"/>
          <w:lang w:val="en-GB"/>
        </w:rPr>
        <w:t xml:space="preserve"> 48</w:t>
      </w:r>
    </w:p>
    <w:p w14:paraId="496A5A81" w14:textId="77777777" w:rsidR="00323F74" w:rsidRPr="005A5B20" w:rsidRDefault="00323F74" w:rsidP="00323F74">
      <w:pPr>
        <w:rPr>
          <w:rFonts w:cs="Arial"/>
          <w:szCs w:val="24"/>
          <w:lang w:val="en-GB"/>
        </w:rPr>
      </w:pPr>
      <w:r w:rsidRPr="005A5B20">
        <w:rPr>
          <w:rFonts w:cs="Arial"/>
          <w:szCs w:val="24"/>
          <w:lang w:val="en-GB"/>
        </w:rPr>
        <w:t>69120 Heidelberg</w:t>
      </w:r>
    </w:p>
    <w:p w14:paraId="557952E5" w14:textId="77777777" w:rsidR="0029639F" w:rsidRPr="00323F74" w:rsidRDefault="0029639F">
      <w:pPr>
        <w:rPr>
          <w:lang w:val="en-GB"/>
        </w:rPr>
      </w:pPr>
    </w:p>
    <w:p w14:paraId="2A6E066A" w14:textId="77777777" w:rsidR="0029639F" w:rsidRPr="00323F74" w:rsidRDefault="0029639F">
      <w:pPr>
        <w:rPr>
          <w:lang w:val="en-GB"/>
        </w:rPr>
      </w:pPr>
    </w:p>
    <w:p w14:paraId="59F8E793" w14:textId="77777777" w:rsidR="0029639F" w:rsidRPr="00323F74" w:rsidRDefault="0029639F">
      <w:pPr>
        <w:rPr>
          <w:lang w:val="en-GB"/>
        </w:rPr>
      </w:pPr>
    </w:p>
    <w:p w14:paraId="3CD8CECA" w14:textId="77777777" w:rsidR="0029639F" w:rsidRPr="00323F74" w:rsidRDefault="0029639F">
      <w:pPr>
        <w:pStyle w:val="StandardBlock"/>
        <w:rPr>
          <w:lang w:val="en-GB"/>
        </w:rPr>
      </w:pPr>
    </w:p>
    <w:p w14:paraId="6481F3CC" w14:textId="77777777" w:rsidR="001D4FB1" w:rsidRDefault="001D4FB1" w:rsidP="001D4FB1">
      <w:pPr>
        <w:jc w:val="center"/>
        <w:rPr>
          <w:b/>
          <w:bCs/>
          <w:sz w:val="44"/>
          <w:szCs w:val="44"/>
          <w:lang w:val="en-GB"/>
        </w:rPr>
      </w:pPr>
      <w:r w:rsidRPr="001D4FB1">
        <w:rPr>
          <w:b/>
          <w:bCs/>
          <w:sz w:val="44"/>
          <w:szCs w:val="44"/>
          <w:lang w:val="en-GB"/>
        </w:rPr>
        <w:t xml:space="preserve">Impact of a new minimum distance between wind turbines and settlements </w:t>
      </w:r>
      <w:r>
        <w:rPr>
          <w:b/>
          <w:bCs/>
          <w:sz w:val="44"/>
          <w:szCs w:val="44"/>
          <w:lang w:val="en-GB"/>
        </w:rPr>
        <w:t>–</w:t>
      </w:r>
      <w:r w:rsidRPr="001D4FB1">
        <w:rPr>
          <w:b/>
          <w:bCs/>
          <w:sz w:val="44"/>
          <w:szCs w:val="44"/>
          <w:lang w:val="en-GB"/>
        </w:rPr>
        <w:t xml:space="preserve"> </w:t>
      </w:r>
    </w:p>
    <w:p w14:paraId="6872BFD5" w14:textId="77777777" w:rsidR="0029639F" w:rsidRPr="00223FE7" w:rsidRDefault="0029639F">
      <w:pPr>
        <w:jc w:val="center"/>
        <w:rPr>
          <w:bCs/>
          <w:lang w:val="en-GB"/>
        </w:rPr>
      </w:pPr>
    </w:p>
    <w:p w14:paraId="15364FB5" w14:textId="2F0BF423" w:rsidR="0029639F" w:rsidRPr="00223FE7" w:rsidRDefault="001D4FB1">
      <w:pPr>
        <w:jc w:val="center"/>
        <w:rPr>
          <w:bCs/>
          <w:sz w:val="28"/>
          <w:szCs w:val="28"/>
          <w:lang w:val="en-GB"/>
        </w:rPr>
      </w:pPr>
      <w:r w:rsidRPr="00223FE7">
        <w:rPr>
          <w:bCs/>
          <w:sz w:val="28"/>
          <w:szCs w:val="28"/>
          <w:lang w:val="en-GB"/>
        </w:rPr>
        <w:t>GIS Analysis with free geodata</w:t>
      </w:r>
    </w:p>
    <w:p w14:paraId="5F9C99DC" w14:textId="77777777" w:rsidR="0029639F" w:rsidRPr="00223FE7" w:rsidRDefault="0029639F">
      <w:pPr>
        <w:rPr>
          <w:lang w:val="en-GB"/>
        </w:rPr>
      </w:pPr>
    </w:p>
    <w:p w14:paraId="15C7753A" w14:textId="77777777" w:rsidR="0029639F" w:rsidRPr="00223FE7" w:rsidRDefault="0029639F">
      <w:pPr>
        <w:rPr>
          <w:lang w:val="en-GB"/>
        </w:rPr>
      </w:pPr>
    </w:p>
    <w:p w14:paraId="1FE8DF8E" w14:textId="77777777" w:rsidR="0029639F" w:rsidRPr="00223FE7" w:rsidRDefault="0029639F">
      <w:pPr>
        <w:rPr>
          <w:lang w:val="en-GB"/>
        </w:rPr>
      </w:pPr>
    </w:p>
    <w:p w14:paraId="43D507E1" w14:textId="53D7580C" w:rsidR="0029639F" w:rsidRPr="00223FE7" w:rsidRDefault="00223FE7" w:rsidP="003A4950">
      <w:pPr>
        <w:pStyle w:val="Textkrper-Zeileneinzug"/>
        <w:rPr>
          <w:lang w:val="en-GB"/>
        </w:rPr>
      </w:pPr>
      <w:r>
        <w:rPr>
          <w:lang w:val="en-GB"/>
        </w:rPr>
        <w:t>C</w:t>
      </w:r>
      <w:r w:rsidRPr="00223FE7">
        <w:rPr>
          <w:lang w:val="en-GB"/>
        </w:rPr>
        <w:t>ourse</w:t>
      </w:r>
      <w:r w:rsidR="0029639F" w:rsidRPr="00223FE7">
        <w:rPr>
          <w:lang w:val="en-GB"/>
        </w:rPr>
        <w:t>:</w:t>
      </w:r>
      <w:r w:rsidR="0029639F" w:rsidRPr="00223FE7">
        <w:rPr>
          <w:lang w:val="en-GB"/>
        </w:rPr>
        <w:tab/>
      </w:r>
      <w:r w:rsidRPr="00223FE7">
        <w:rPr>
          <w:b/>
          <w:lang w:val="en-GB"/>
        </w:rPr>
        <w:t>GIS Analyses with Free and Open-Source Software</w:t>
      </w:r>
      <w:r w:rsidR="00D00AEA" w:rsidRPr="00223FE7">
        <w:rPr>
          <w:lang w:val="en-GB"/>
        </w:rPr>
        <w:br/>
      </w:r>
      <w:proofErr w:type="spellStart"/>
      <w:r w:rsidR="00266BAB" w:rsidRPr="00223FE7">
        <w:rPr>
          <w:lang w:val="en-GB"/>
        </w:rPr>
        <w:t>Win</w:t>
      </w:r>
      <w:r w:rsidR="008E4BCF">
        <w:rPr>
          <w:lang w:val="en-GB"/>
        </w:rPr>
        <w:t>ter</w:t>
      </w:r>
      <w:r w:rsidR="00323F74">
        <w:rPr>
          <w:lang w:val="en-GB"/>
        </w:rPr>
        <w:t>term</w:t>
      </w:r>
      <w:proofErr w:type="spellEnd"/>
      <w:r w:rsidR="00266BAB" w:rsidRPr="00223FE7">
        <w:rPr>
          <w:lang w:val="en-GB"/>
        </w:rPr>
        <w:t xml:space="preserve"> 201</w:t>
      </w:r>
      <w:r>
        <w:rPr>
          <w:lang w:val="en-GB"/>
        </w:rPr>
        <w:t>9</w:t>
      </w:r>
      <w:r w:rsidR="00266BAB" w:rsidRPr="00223FE7">
        <w:rPr>
          <w:lang w:val="en-GB"/>
        </w:rPr>
        <w:t>/</w:t>
      </w:r>
      <w:r>
        <w:rPr>
          <w:lang w:val="en-GB"/>
        </w:rPr>
        <w:t>20</w:t>
      </w:r>
    </w:p>
    <w:p w14:paraId="5E9C0C8B" w14:textId="77777777" w:rsidR="00C966D3" w:rsidRPr="00223FE7" w:rsidRDefault="009145B8" w:rsidP="00C966D3">
      <w:pPr>
        <w:spacing w:after="0" w:line="240" w:lineRule="auto"/>
        <w:jc w:val="left"/>
        <w:rPr>
          <w:lang w:val="en-GB"/>
        </w:rPr>
      </w:pPr>
      <w:r w:rsidRPr="00223FE7">
        <w:rPr>
          <w:lang w:val="en-GB"/>
        </w:rPr>
        <w:tab/>
      </w:r>
    </w:p>
    <w:p w14:paraId="239A071E" w14:textId="77777777" w:rsidR="006724BF" w:rsidRPr="00223FE7" w:rsidRDefault="009145B8" w:rsidP="00C966D3">
      <w:pPr>
        <w:spacing w:after="0" w:line="240" w:lineRule="auto"/>
        <w:jc w:val="left"/>
        <w:rPr>
          <w:lang w:val="en-GB"/>
        </w:rPr>
      </w:pPr>
      <w:r w:rsidRPr="00223FE7">
        <w:rPr>
          <w:lang w:val="en-GB"/>
        </w:rPr>
        <w:tab/>
      </w:r>
    </w:p>
    <w:tbl>
      <w:tblPr>
        <w:tblpPr w:leftFromText="141" w:rightFromText="141" w:vertAnchor="text" w:horzAnchor="page" w:tblpX="1474" w:tblpY="3"/>
        <w:tblW w:w="0" w:type="auto"/>
        <w:tblCellMar>
          <w:left w:w="70" w:type="dxa"/>
          <w:right w:w="70" w:type="dxa"/>
        </w:tblCellMar>
        <w:tblLook w:val="0000" w:firstRow="0" w:lastRow="0" w:firstColumn="0" w:lastColumn="0" w:noHBand="0" w:noVBand="0"/>
      </w:tblPr>
      <w:tblGrid>
        <w:gridCol w:w="1696"/>
        <w:gridCol w:w="6596"/>
      </w:tblGrid>
      <w:tr w:rsidR="00297BDA" w14:paraId="5F53268F" w14:textId="77777777" w:rsidTr="00323F74">
        <w:tc>
          <w:tcPr>
            <w:tcW w:w="1696" w:type="dxa"/>
          </w:tcPr>
          <w:p w14:paraId="670FBC79" w14:textId="77777777" w:rsidR="00297BDA" w:rsidRPr="0042210A" w:rsidRDefault="00223FE7" w:rsidP="00323F74">
            <w:pPr>
              <w:spacing w:after="0" w:line="240" w:lineRule="auto"/>
              <w:jc w:val="left"/>
              <w:rPr>
                <w:highlight w:val="yellow"/>
              </w:rPr>
            </w:pPr>
            <w:proofErr w:type="spellStart"/>
            <w:r>
              <w:t>L</w:t>
            </w:r>
            <w:r w:rsidRPr="00223FE7">
              <w:t>ecturer</w:t>
            </w:r>
            <w:proofErr w:type="spellEnd"/>
            <w:r w:rsidR="00297BDA">
              <w:t>:</w:t>
            </w:r>
          </w:p>
        </w:tc>
        <w:tc>
          <w:tcPr>
            <w:tcW w:w="6596" w:type="dxa"/>
          </w:tcPr>
          <w:p w14:paraId="4F7D65EC" w14:textId="77777777" w:rsidR="00297BDA" w:rsidRDefault="00323F74" w:rsidP="00323F74">
            <w:pPr>
              <w:spacing w:after="0" w:line="240" w:lineRule="auto"/>
              <w:jc w:val="left"/>
            </w:pPr>
            <w:r>
              <w:t xml:space="preserve">  </w:t>
            </w:r>
            <w:r w:rsidR="00223FE7" w:rsidRPr="00223FE7">
              <w:t>Christina Ludwig</w:t>
            </w:r>
            <w:r w:rsidR="00223FE7">
              <w:t>,</w:t>
            </w:r>
            <w:r w:rsidR="00223FE7" w:rsidRPr="00223FE7">
              <w:t xml:space="preserve"> </w:t>
            </w:r>
            <w:proofErr w:type="spellStart"/>
            <w:r w:rsidR="00223FE7" w:rsidRPr="00223FE7">
              <w:t>M.Sc</w:t>
            </w:r>
            <w:proofErr w:type="spellEnd"/>
          </w:p>
          <w:p w14:paraId="61BE5F19" w14:textId="148F109F" w:rsidR="00EC65D0" w:rsidRPr="0042210A" w:rsidRDefault="00EC65D0" w:rsidP="00323F74">
            <w:pPr>
              <w:spacing w:after="0" w:line="240" w:lineRule="auto"/>
              <w:jc w:val="left"/>
              <w:rPr>
                <w:highlight w:val="yellow"/>
              </w:rPr>
            </w:pPr>
          </w:p>
        </w:tc>
      </w:tr>
      <w:tr w:rsidR="00297BDA" w:rsidRPr="00323F74" w14:paraId="3387EEC7" w14:textId="77777777" w:rsidTr="00323F74">
        <w:tc>
          <w:tcPr>
            <w:tcW w:w="1696" w:type="dxa"/>
          </w:tcPr>
          <w:p w14:paraId="5FD62181" w14:textId="04712B1D" w:rsidR="00297BDA" w:rsidRPr="0042210A" w:rsidRDefault="00323F74" w:rsidP="00323F74">
            <w:pPr>
              <w:spacing w:after="0" w:line="240" w:lineRule="auto"/>
              <w:jc w:val="left"/>
              <w:rPr>
                <w:highlight w:val="yellow"/>
              </w:rPr>
            </w:pPr>
            <w:proofErr w:type="spellStart"/>
            <w:r w:rsidRPr="00EC65D0">
              <w:t>Handed</w:t>
            </w:r>
            <w:proofErr w:type="spellEnd"/>
            <w:r w:rsidRPr="00EC65D0">
              <w:t xml:space="preserve"> in </w:t>
            </w:r>
            <w:proofErr w:type="spellStart"/>
            <w:r w:rsidRPr="00EC65D0">
              <w:t>by</w:t>
            </w:r>
            <w:proofErr w:type="spellEnd"/>
            <w:r w:rsidR="00297BDA" w:rsidRPr="00EC65D0">
              <w:t>:</w:t>
            </w:r>
          </w:p>
        </w:tc>
        <w:tc>
          <w:tcPr>
            <w:tcW w:w="6596" w:type="dxa"/>
          </w:tcPr>
          <w:p w14:paraId="5FEBA95B" w14:textId="18BBF77D" w:rsidR="00297BDA" w:rsidRDefault="00323F74" w:rsidP="00323F74">
            <w:pPr>
              <w:spacing w:after="0" w:line="240" w:lineRule="auto"/>
              <w:jc w:val="left"/>
              <w:rPr>
                <w:lang w:val="en-GB"/>
              </w:rPr>
            </w:pPr>
            <w:r>
              <w:rPr>
                <w:lang w:val="en-GB"/>
              </w:rPr>
              <w:t xml:space="preserve">  </w:t>
            </w:r>
            <w:r w:rsidR="001D4FB1" w:rsidRPr="001D4FB1">
              <w:rPr>
                <w:lang w:val="en-GB"/>
              </w:rPr>
              <w:t xml:space="preserve">Group 5:  </w:t>
            </w:r>
          </w:p>
          <w:p w14:paraId="7E122756" w14:textId="77777777" w:rsidR="00EC65D0" w:rsidRDefault="00EC65D0" w:rsidP="00323F74">
            <w:pPr>
              <w:spacing w:after="0" w:line="240" w:lineRule="auto"/>
              <w:jc w:val="left"/>
              <w:rPr>
                <w:lang w:val="en-GB"/>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1"/>
              <w:gridCol w:w="3425"/>
            </w:tblGrid>
            <w:tr w:rsidR="00323F74" w:rsidRPr="00374170" w14:paraId="4E8F1624" w14:textId="77777777" w:rsidTr="00E57429">
              <w:tc>
                <w:tcPr>
                  <w:tcW w:w="4531" w:type="dxa"/>
                </w:tcPr>
                <w:p w14:paraId="70B9BF6D" w14:textId="76F06573" w:rsidR="00323F74" w:rsidRDefault="00323F74" w:rsidP="008628FA">
                  <w:pPr>
                    <w:framePr w:hSpace="141" w:wrap="around" w:vAnchor="text" w:hAnchor="page" w:x="1474" w:y="3"/>
                    <w:jc w:val="left"/>
                    <w:rPr>
                      <w:rFonts w:cs="Arial"/>
                      <w:szCs w:val="24"/>
                      <w:lang w:val="en-GB"/>
                    </w:rPr>
                  </w:pPr>
                  <w:r>
                    <w:rPr>
                      <w:rFonts w:cs="Arial"/>
                      <w:szCs w:val="24"/>
                      <w:lang w:val="en-GB"/>
                    </w:rPr>
                    <w:t>Carsten Gawlas</w:t>
                  </w:r>
                </w:p>
                <w:p w14:paraId="2AF822A8" w14:textId="16311EF1" w:rsidR="00323F74" w:rsidRDefault="00B96870" w:rsidP="008628FA">
                  <w:pPr>
                    <w:framePr w:hSpace="141" w:wrap="around" w:vAnchor="text" w:hAnchor="page" w:x="1474" w:y="3"/>
                    <w:jc w:val="left"/>
                    <w:rPr>
                      <w:rFonts w:cs="Arial"/>
                      <w:szCs w:val="24"/>
                      <w:lang w:val="en-GB"/>
                    </w:rPr>
                  </w:pPr>
                  <w:r>
                    <w:rPr>
                      <w:rFonts w:cs="Arial"/>
                      <w:szCs w:val="24"/>
                      <w:lang w:val="en-GB"/>
                    </w:rPr>
                    <w:t xml:space="preserve">Student </w:t>
                  </w:r>
                  <w:r w:rsidR="00323F74">
                    <w:rPr>
                      <w:rFonts w:cs="Arial"/>
                      <w:szCs w:val="24"/>
                      <w:lang w:val="en-GB"/>
                    </w:rPr>
                    <w:t>number: 3604077</w:t>
                  </w:r>
                </w:p>
                <w:p w14:paraId="20F1BE6C" w14:textId="44A756C8" w:rsidR="009F4B18" w:rsidRPr="009F4B18" w:rsidRDefault="005451D4" w:rsidP="008628FA">
                  <w:pPr>
                    <w:framePr w:hSpace="141" w:wrap="around" w:vAnchor="text" w:hAnchor="page" w:x="1474" w:y="3"/>
                    <w:rPr>
                      <w:rFonts w:cs="Arial"/>
                      <w:szCs w:val="24"/>
                      <w:lang w:val="en-GB"/>
                    </w:rPr>
                  </w:pPr>
                  <w:r>
                    <w:rPr>
                      <w:rFonts w:cs="Arial"/>
                      <w:szCs w:val="24"/>
                      <w:lang w:val="en-GB"/>
                    </w:rPr>
                    <w:t>bs</w:t>
                  </w:r>
                  <w:r w:rsidR="009F4B18">
                    <w:rPr>
                      <w:rFonts w:cs="Arial"/>
                      <w:szCs w:val="24"/>
                      <w:lang w:val="en-GB"/>
                    </w:rPr>
                    <w:t>251@stud.uni-heidelberg.de</w:t>
                  </w:r>
                </w:p>
              </w:tc>
              <w:tc>
                <w:tcPr>
                  <w:tcW w:w="4531" w:type="dxa"/>
                </w:tcPr>
                <w:p w14:paraId="7522F898" w14:textId="77777777" w:rsidR="00323F74" w:rsidRPr="00374170" w:rsidRDefault="00323F74" w:rsidP="008628FA">
                  <w:pPr>
                    <w:framePr w:hSpace="141" w:wrap="around" w:vAnchor="text" w:hAnchor="page" w:x="1474" w:y="3"/>
                    <w:jc w:val="left"/>
                    <w:rPr>
                      <w:rFonts w:cs="Arial"/>
                      <w:szCs w:val="24"/>
                    </w:rPr>
                  </w:pPr>
                  <w:r w:rsidRPr="00374170">
                    <w:rPr>
                      <w:rFonts w:cs="Arial"/>
                      <w:szCs w:val="24"/>
                    </w:rPr>
                    <w:t>Ulrike Lorenz</w:t>
                  </w:r>
                </w:p>
                <w:p w14:paraId="76E421E1" w14:textId="6C6266E7" w:rsidR="00323F74" w:rsidRPr="006A46FA" w:rsidRDefault="00B96870" w:rsidP="008628FA">
                  <w:pPr>
                    <w:framePr w:hSpace="141" w:wrap="around" w:vAnchor="text" w:hAnchor="page" w:x="1474" w:y="3"/>
                    <w:jc w:val="left"/>
                    <w:rPr>
                      <w:rFonts w:cs="Arial"/>
                      <w:szCs w:val="24"/>
                    </w:rPr>
                  </w:pPr>
                  <w:r>
                    <w:rPr>
                      <w:rFonts w:cs="Arial"/>
                      <w:szCs w:val="24"/>
                    </w:rPr>
                    <w:t xml:space="preserve">Student </w:t>
                  </w:r>
                  <w:proofErr w:type="spellStart"/>
                  <w:r w:rsidR="00323F74">
                    <w:rPr>
                      <w:rFonts w:cs="Arial"/>
                      <w:szCs w:val="24"/>
                    </w:rPr>
                    <w:t>number</w:t>
                  </w:r>
                  <w:proofErr w:type="spellEnd"/>
                  <w:r w:rsidR="00323F74" w:rsidRPr="006A46FA">
                    <w:rPr>
                      <w:rFonts w:cs="Arial"/>
                      <w:szCs w:val="24"/>
                    </w:rPr>
                    <w:t>: 3600484</w:t>
                  </w:r>
                </w:p>
                <w:p w14:paraId="28F4B34B" w14:textId="77777777" w:rsidR="00323F74" w:rsidRPr="00374170" w:rsidRDefault="00323F74" w:rsidP="008628FA">
                  <w:pPr>
                    <w:framePr w:hSpace="141" w:wrap="around" w:vAnchor="text" w:hAnchor="page" w:x="1474" w:y="3"/>
                    <w:jc w:val="left"/>
                    <w:rPr>
                      <w:rFonts w:cs="Arial"/>
                      <w:szCs w:val="24"/>
                    </w:rPr>
                  </w:pPr>
                  <w:r w:rsidRPr="006A46FA">
                    <w:rPr>
                      <w:rFonts w:cs="Arial"/>
                      <w:szCs w:val="24"/>
                    </w:rPr>
                    <w:t>Ulrike.Lorenz@stud.uni-heidelberg.de</w:t>
                  </w:r>
                </w:p>
              </w:tc>
            </w:tr>
          </w:tbl>
          <w:p w14:paraId="34D03B83" w14:textId="3BCA6E06" w:rsidR="00323F74" w:rsidRPr="00323F74" w:rsidRDefault="00323F74" w:rsidP="00323F74">
            <w:pPr>
              <w:spacing w:after="0" w:line="240" w:lineRule="auto"/>
              <w:jc w:val="left"/>
            </w:pPr>
          </w:p>
        </w:tc>
      </w:tr>
      <w:tr w:rsidR="00323F74" w14:paraId="263ADD02" w14:textId="77777777" w:rsidTr="00323F74">
        <w:tc>
          <w:tcPr>
            <w:tcW w:w="1696" w:type="dxa"/>
          </w:tcPr>
          <w:p w14:paraId="1FE86195" w14:textId="77777777" w:rsidR="00323F74" w:rsidRDefault="00323F74" w:rsidP="00323F74">
            <w:pPr>
              <w:spacing w:after="0" w:line="240" w:lineRule="auto"/>
              <w:jc w:val="left"/>
            </w:pPr>
            <w:bookmarkStart w:id="0" w:name="_GoBack"/>
            <w:bookmarkEnd w:id="0"/>
          </w:p>
        </w:tc>
        <w:tc>
          <w:tcPr>
            <w:tcW w:w="6596" w:type="dxa"/>
          </w:tcPr>
          <w:p w14:paraId="30F44654" w14:textId="77777777" w:rsidR="00323F74" w:rsidRDefault="00323F74" w:rsidP="00323F74">
            <w:pPr>
              <w:spacing w:after="0" w:line="240" w:lineRule="auto"/>
              <w:jc w:val="left"/>
            </w:pPr>
          </w:p>
        </w:tc>
      </w:tr>
      <w:tr w:rsidR="00297BDA" w14:paraId="5D1237FB" w14:textId="77777777" w:rsidTr="00323F74">
        <w:tc>
          <w:tcPr>
            <w:tcW w:w="1696" w:type="dxa"/>
          </w:tcPr>
          <w:p w14:paraId="5202ED5F" w14:textId="37BE44A2" w:rsidR="00297BDA" w:rsidRDefault="001D4FB1" w:rsidP="00323F74">
            <w:pPr>
              <w:spacing w:after="0" w:line="240" w:lineRule="auto"/>
              <w:jc w:val="left"/>
            </w:pPr>
            <w:r>
              <w:t>Heidelberg</w:t>
            </w:r>
            <w:r w:rsidR="00297BDA">
              <w:t xml:space="preserve">, </w:t>
            </w:r>
            <w:proofErr w:type="spellStart"/>
            <w:r w:rsidR="009F4B18">
              <w:t>the</w:t>
            </w:r>
            <w:proofErr w:type="spellEnd"/>
          </w:p>
        </w:tc>
        <w:tc>
          <w:tcPr>
            <w:tcW w:w="6596" w:type="dxa"/>
          </w:tcPr>
          <w:p w14:paraId="55594754" w14:textId="77777777" w:rsidR="00297BDA" w:rsidRPr="00C966D3" w:rsidRDefault="00A17633" w:rsidP="00323F74">
            <w:pPr>
              <w:spacing w:after="0" w:line="240" w:lineRule="auto"/>
              <w:jc w:val="left"/>
            </w:pPr>
            <w:r>
              <w:t>30.03.2020</w:t>
            </w:r>
          </w:p>
        </w:tc>
      </w:tr>
    </w:tbl>
    <w:p w14:paraId="7B73624D" w14:textId="77777777" w:rsidR="00EC65D0" w:rsidRDefault="00EC65D0" w:rsidP="006724BF"/>
    <w:p w14:paraId="0C7BB93F" w14:textId="77777777" w:rsidR="0029639F" w:rsidRDefault="0029639F"/>
    <w:p w14:paraId="017E6342" w14:textId="77777777" w:rsidR="0029639F" w:rsidRDefault="0029639F"/>
    <w:p w14:paraId="68B28562" w14:textId="77777777" w:rsidR="0029639F" w:rsidRDefault="0029639F"/>
    <w:p w14:paraId="23B3F977" w14:textId="77777777" w:rsidR="0029639F" w:rsidRDefault="0029639F"/>
    <w:p w14:paraId="4A7608A5" w14:textId="77777777" w:rsidR="00C966D3" w:rsidRDefault="00C966D3"/>
    <w:p w14:paraId="2D36878C" w14:textId="77777777" w:rsidR="0029639F" w:rsidRDefault="0029639F" w:rsidP="00C966D3"/>
    <w:p w14:paraId="1FFAC507" w14:textId="77777777" w:rsidR="004B2A1C" w:rsidRDefault="0029639F">
      <w:pPr>
        <w:spacing w:line="240" w:lineRule="auto"/>
      </w:pPr>
      <w:r>
        <w:br w:type="page"/>
      </w:r>
    </w:p>
    <w:p w14:paraId="726555BD" w14:textId="77777777" w:rsidR="0029639F" w:rsidRPr="0043616C" w:rsidRDefault="00A17633" w:rsidP="00922A9F">
      <w:pPr>
        <w:pStyle w:val="StandardBlock"/>
        <w:spacing w:after="0" w:line="240" w:lineRule="auto"/>
        <w:rPr>
          <w:b/>
          <w:bCs/>
          <w:lang w:val="en-GB"/>
        </w:rPr>
      </w:pPr>
      <w:r w:rsidRPr="0043616C">
        <w:rPr>
          <w:b/>
          <w:bCs/>
          <w:lang w:val="en-GB"/>
        </w:rPr>
        <w:lastRenderedPageBreak/>
        <w:t>TABLE OF CONTENTS</w:t>
      </w:r>
    </w:p>
    <w:p w14:paraId="34971657" w14:textId="77777777" w:rsidR="005A7331" w:rsidRPr="0043616C" w:rsidRDefault="005A7331" w:rsidP="00922A9F">
      <w:pPr>
        <w:pStyle w:val="StandardBlock"/>
        <w:spacing w:after="0" w:line="240" w:lineRule="auto"/>
        <w:rPr>
          <w:lang w:val="en-GB"/>
        </w:rPr>
      </w:pPr>
    </w:p>
    <w:p w14:paraId="2340E9FD" w14:textId="77777777" w:rsidR="005A7331" w:rsidRPr="0043616C" w:rsidRDefault="005A7331" w:rsidP="00922A9F">
      <w:pPr>
        <w:pStyle w:val="StandardBlock"/>
        <w:spacing w:after="0" w:line="240" w:lineRule="auto"/>
        <w:rPr>
          <w:lang w:val="en-GB"/>
        </w:rPr>
      </w:pPr>
    </w:p>
    <w:p w14:paraId="0C5D5559" w14:textId="77777777" w:rsidR="005A7331" w:rsidRPr="0043616C" w:rsidRDefault="005A7331" w:rsidP="00922A9F">
      <w:pPr>
        <w:pStyle w:val="StandardBlock"/>
        <w:spacing w:after="0" w:line="240" w:lineRule="auto"/>
        <w:rPr>
          <w:sz w:val="6"/>
          <w:lang w:val="en-GB"/>
        </w:rPr>
      </w:pPr>
    </w:p>
    <w:p w14:paraId="739FE0EA" w14:textId="77777777" w:rsidR="0029639F" w:rsidRPr="0043616C" w:rsidRDefault="0029639F">
      <w:pPr>
        <w:pStyle w:val="StandardBlock"/>
        <w:spacing w:line="240" w:lineRule="auto"/>
        <w:rPr>
          <w:lang w:val="en-GB"/>
        </w:rPr>
      </w:pPr>
    </w:p>
    <w:p w14:paraId="0CE512C9" w14:textId="21243556" w:rsidR="008628FA" w:rsidRDefault="00EE300E">
      <w:pPr>
        <w:pStyle w:val="Verzeichnis1"/>
        <w:tabs>
          <w:tab w:val="right" w:leader="dot" w:pos="9061"/>
        </w:tabs>
        <w:rPr>
          <w:rFonts w:asciiTheme="minorHAnsi" w:eastAsiaTheme="minorEastAsia" w:hAnsiTheme="minorHAnsi" w:cstheme="minorBidi"/>
          <w:b w:val="0"/>
          <w:bCs w:val="0"/>
          <w:caps w:val="0"/>
          <w:noProof/>
          <w:sz w:val="22"/>
          <w:szCs w:val="22"/>
          <w:lang w:val="en-GB" w:eastAsia="en-GB"/>
        </w:rPr>
      </w:pPr>
      <w:r w:rsidRPr="001D256A">
        <w:rPr>
          <w:b w:val="0"/>
          <w:bCs w:val="0"/>
          <w:caps w:val="0"/>
          <w:sz w:val="22"/>
        </w:rPr>
        <w:fldChar w:fldCharType="begin"/>
      </w:r>
      <w:r w:rsidRPr="0043616C">
        <w:rPr>
          <w:b w:val="0"/>
          <w:bCs w:val="0"/>
          <w:caps w:val="0"/>
          <w:sz w:val="22"/>
          <w:lang w:val="en-GB"/>
        </w:rPr>
        <w:instrText xml:space="preserve"> TOC \o "1-6" \u </w:instrText>
      </w:r>
      <w:r w:rsidRPr="001D256A">
        <w:rPr>
          <w:b w:val="0"/>
          <w:bCs w:val="0"/>
          <w:caps w:val="0"/>
          <w:sz w:val="22"/>
        </w:rPr>
        <w:fldChar w:fldCharType="separate"/>
      </w:r>
      <w:r w:rsidR="008628FA" w:rsidRPr="00E34B2C">
        <w:rPr>
          <w:noProof/>
          <w:lang w:val="en-GB"/>
        </w:rPr>
        <w:t>TABLE OF FIGURES</w:t>
      </w:r>
      <w:r w:rsidR="008628FA">
        <w:rPr>
          <w:noProof/>
        </w:rPr>
        <w:tab/>
      </w:r>
      <w:r w:rsidR="008628FA">
        <w:rPr>
          <w:noProof/>
        </w:rPr>
        <w:fldChar w:fldCharType="begin"/>
      </w:r>
      <w:r w:rsidR="008628FA">
        <w:rPr>
          <w:noProof/>
        </w:rPr>
        <w:instrText xml:space="preserve"> PAGEREF _Toc34927960 \h </w:instrText>
      </w:r>
      <w:r w:rsidR="008628FA">
        <w:rPr>
          <w:noProof/>
        </w:rPr>
      </w:r>
      <w:r w:rsidR="008628FA">
        <w:rPr>
          <w:noProof/>
        </w:rPr>
        <w:fldChar w:fldCharType="separate"/>
      </w:r>
      <w:r w:rsidR="008628FA">
        <w:rPr>
          <w:noProof/>
        </w:rPr>
        <w:t>3</w:t>
      </w:r>
      <w:r w:rsidR="008628FA">
        <w:rPr>
          <w:noProof/>
        </w:rPr>
        <w:fldChar w:fldCharType="end"/>
      </w:r>
    </w:p>
    <w:p w14:paraId="4B0E6569" w14:textId="76D471A6" w:rsidR="008628FA" w:rsidRDefault="008628FA">
      <w:pPr>
        <w:pStyle w:val="Verzeichnis1"/>
        <w:tabs>
          <w:tab w:val="right" w:leader="dot" w:pos="9061"/>
        </w:tabs>
        <w:rPr>
          <w:rFonts w:asciiTheme="minorHAnsi" w:eastAsiaTheme="minorEastAsia" w:hAnsiTheme="minorHAnsi" w:cstheme="minorBidi"/>
          <w:b w:val="0"/>
          <w:bCs w:val="0"/>
          <w:caps w:val="0"/>
          <w:noProof/>
          <w:sz w:val="22"/>
          <w:szCs w:val="22"/>
          <w:lang w:val="en-GB" w:eastAsia="en-GB"/>
        </w:rPr>
      </w:pPr>
      <w:r>
        <w:rPr>
          <w:noProof/>
        </w:rPr>
        <w:t>TABLE OF CHARTS</w:t>
      </w:r>
      <w:r>
        <w:rPr>
          <w:noProof/>
        </w:rPr>
        <w:tab/>
      </w:r>
      <w:r>
        <w:rPr>
          <w:noProof/>
        </w:rPr>
        <w:fldChar w:fldCharType="begin"/>
      </w:r>
      <w:r>
        <w:rPr>
          <w:noProof/>
        </w:rPr>
        <w:instrText xml:space="preserve"> PAGEREF _Toc34927961 \h </w:instrText>
      </w:r>
      <w:r>
        <w:rPr>
          <w:noProof/>
        </w:rPr>
      </w:r>
      <w:r>
        <w:rPr>
          <w:noProof/>
        </w:rPr>
        <w:fldChar w:fldCharType="separate"/>
      </w:r>
      <w:r>
        <w:rPr>
          <w:noProof/>
        </w:rPr>
        <w:t>3</w:t>
      </w:r>
      <w:r>
        <w:rPr>
          <w:noProof/>
        </w:rPr>
        <w:fldChar w:fldCharType="end"/>
      </w:r>
    </w:p>
    <w:p w14:paraId="0255566C" w14:textId="27D7CF3F" w:rsidR="008628FA" w:rsidRDefault="008628FA">
      <w:pPr>
        <w:pStyle w:val="Verzeichnis1"/>
        <w:tabs>
          <w:tab w:val="right" w:leader="dot" w:pos="9061"/>
        </w:tabs>
        <w:rPr>
          <w:rFonts w:asciiTheme="minorHAnsi" w:eastAsiaTheme="minorEastAsia" w:hAnsiTheme="minorHAnsi" w:cstheme="minorBidi"/>
          <w:b w:val="0"/>
          <w:bCs w:val="0"/>
          <w:caps w:val="0"/>
          <w:noProof/>
          <w:sz w:val="22"/>
          <w:szCs w:val="22"/>
          <w:lang w:val="en-GB" w:eastAsia="en-GB"/>
        </w:rPr>
      </w:pPr>
      <w:r w:rsidRPr="00E34B2C">
        <w:rPr>
          <w:rFonts w:cs="Arial"/>
          <w:noProof/>
        </w:rPr>
        <w:t>ABSTRACT</w:t>
      </w:r>
      <w:r>
        <w:rPr>
          <w:noProof/>
        </w:rPr>
        <w:tab/>
      </w:r>
      <w:r>
        <w:rPr>
          <w:noProof/>
        </w:rPr>
        <w:fldChar w:fldCharType="begin"/>
      </w:r>
      <w:r>
        <w:rPr>
          <w:noProof/>
        </w:rPr>
        <w:instrText xml:space="preserve"> PAGEREF _Toc34927962 \h </w:instrText>
      </w:r>
      <w:r>
        <w:rPr>
          <w:noProof/>
        </w:rPr>
      </w:r>
      <w:r>
        <w:rPr>
          <w:noProof/>
        </w:rPr>
        <w:fldChar w:fldCharType="separate"/>
      </w:r>
      <w:r>
        <w:rPr>
          <w:noProof/>
        </w:rPr>
        <w:t>3</w:t>
      </w:r>
      <w:r>
        <w:rPr>
          <w:noProof/>
        </w:rPr>
        <w:fldChar w:fldCharType="end"/>
      </w:r>
    </w:p>
    <w:p w14:paraId="1EE12894" w14:textId="6E8CEC0F" w:rsidR="008628FA" w:rsidRDefault="008628FA">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E34B2C">
        <w:rPr>
          <w:noProof/>
          <w:lang w:val="en-GB"/>
        </w:rPr>
        <w:t>1</w:t>
      </w:r>
      <w:r>
        <w:rPr>
          <w:rFonts w:asciiTheme="minorHAnsi" w:eastAsiaTheme="minorEastAsia" w:hAnsiTheme="minorHAnsi" w:cstheme="minorBidi"/>
          <w:b w:val="0"/>
          <w:bCs w:val="0"/>
          <w:caps w:val="0"/>
          <w:noProof/>
          <w:sz w:val="22"/>
          <w:szCs w:val="22"/>
          <w:lang w:val="en-GB" w:eastAsia="en-GB"/>
        </w:rPr>
        <w:tab/>
      </w:r>
      <w:r w:rsidRPr="00E34B2C">
        <w:rPr>
          <w:noProof/>
          <w:lang w:val="en-GB"/>
        </w:rPr>
        <w:t>Offene Fragen</w:t>
      </w:r>
      <w:r>
        <w:rPr>
          <w:noProof/>
        </w:rPr>
        <w:tab/>
      </w:r>
      <w:r>
        <w:rPr>
          <w:noProof/>
        </w:rPr>
        <w:fldChar w:fldCharType="begin"/>
      </w:r>
      <w:r>
        <w:rPr>
          <w:noProof/>
        </w:rPr>
        <w:instrText xml:space="preserve"> PAGEREF _Toc34927963 \h </w:instrText>
      </w:r>
      <w:r>
        <w:rPr>
          <w:noProof/>
        </w:rPr>
      </w:r>
      <w:r>
        <w:rPr>
          <w:noProof/>
        </w:rPr>
        <w:fldChar w:fldCharType="separate"/>
      </w:r>
      <w:r>
        <w:rPr>
          <w:noProof/>
        </w:rPr>
        <w:t>4</w:t>
      </w:r>
      <w:r>
        <w:rPr>
          <w:noProof/>
        </w:rPr>
        <w:fldChar w:fldCharType="end"/>
      </w:r>
    </w:p>
    <w:p w14:paraId="3EDE8A36" w14:textId="29454F79" w:rsidR="008628FA" w:rsidRDefault="008628FA">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E34B2C">
        <w:rPr>
          <w:noProof/>
          <w:lang w:val="en-GB" w:eastAsia="en-GB"/>
        </w:rPr>
        <w:t>2</w:t>
      </w:r>
      <w:r>
        <w:rPr>
          <w:rFonts w:asciiTheme="minorHAnsi" w:eastAsiaTheme="minorEastAsia" w:hAnsiTheme="minorHAnsi" w:cstheme="minorBidi"/>
          <w:b w:val="0"/>
          <w:bCs w:val="0"/>
          <w:caps w:val="0"/>
          <w:noProof/>
          <w:sz w:val="22"/>
          <w:szCs w:val="22"/>
          <w:lang w:val="en-GB" w:eastAsia="en-GB"/>
        </w:rPr>
        <w:tab/>
      </w:r>
      <w:r w:rsidRPr="00E34B2C">
        <w:rPr>
          <w:noProof/>
          <w:lang w:val="en-GB" w:eastAsia="en-GB"/>
        </w:rPr>
        <w:t>Structure</w:t>
      </w:r>
      <w:r>
        <w:rPr>
          <w:noProof/>
        </w:rPr>
        <w:tab/>
      </w:r>
      <w:r>
        <w:rPr>
          <w:noProof/>
        </w:rPr>
        <w:fldChar w:fldCharType="begin"/>
      </w:r>
      <w:r>
        <w:rPr>
          <w:noProof/>
        </w:rPr>
        <w:instrText xml:space="preserve"> PAGEREF _Toc34927964 \h </w:instrText>
      </w:r>
      <w:r>
        <w:rPr>
          <w:noProof/>
        </w:rPr>
      </w:r>
      <w:r>
        <w:rPr>
          <w:noProof/>
        </w:rPr>
        <w:fldChar w:fldCharType="separate"/>
      </w:r>
      <w:r>
        <w:rPr>
          <w:noProof/>
        </w:rPr>
        <w:t>4</w:t>
      </w:r>
      <w:r>
        <w:rPr>
          <w:noProof/>
        </w:rPr>
        <w:fldChar w:fldCharType="end"/>
      </w:r>
    </w:p>
    <w:p w14:paraId="7A691F4B" w14:textId="441372B3" w:rsidR="008628FA" w:rsidRDefault="008628FA">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E34B2C">
        <w:rPr>
          <w:noProof/>
          <w:lang w:val="en-GB"/>
        </w:rPr>
        <w:t>3</w:t>
      </w:r>
      <w:r>
        <w:rPr>
          <w:rFonts w:asciiTheme="minorHAnsi" w:eastAsiaTheme="minorEastAsia" w:hAnsiTheme="minorHAnsi" w:cstheme="minorBidi"/>
          <w:b w:val="0"/>
          <w:bCs w:val="0"/>
          <w:caps w:val="0"/>
          <w:noProof/>
          <w:sz w:val="22"/>
          <w:szCs w:val="22"/>
          <w:lang w:val="en-GB" w:eastAsia="en-GB"/>
        </w:rPr>
        <w:tab/>
      </w:r>
      <w:r w:rsidRPr="00E34B2C">
        <w:rPr>
          <w:noProof/>
          <w:lang w:val="en-GB"/>
        </w:rPr>
        <w:t>Grading criteria</w:t>
      </w:r>
      <w:r>
        <w:rPr>
          <w:noProof/>
        </w:rPr>
        <w:tab/>
      </w:r>
      <w:r>
        <w:rPr>
          <w:noProof/>
        </w:rPr>
        <w:fldChar w:fldCharType="begin"/>
      </w:r>
      <w:r>
        <w:rPr>
          <w:noProof/>
        </w:rPr>
        <w:instrText xml:space="preserve"> PAGEREF _Toc34927965 \h </w:instrText>
      </w:r>
      <w:r>
        <w:rPr>
          <w:noProof/>
        </w:rPr>
      </w:r>
      <w:r>
        <w:rPr>
          <w:noProof/>
        </w:rPr>
        <w:fldChar w:fldCharType="separate"/>
      </w:r>
      <w:r>
        <w:rPr>
          <w:noProof/>
        </w:rPr>
        <w:t>4</w:t>
      </w:r>
      <w:r>
        <w:rPr>
          <w:noProof/>
        </w:rPr>
        <w:fldChar w:fldCharType="end"/>
      </w:r>
    </w:p>
    <w:p w14:paraId="2DE26CBE" w14:textId="419B4C6A" w:rsidR="008628FA" w:rsidRDefault="008628FA">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E34B2C">
        <w:rPr>
          <w:noProof/>
          <w:lang w:val="en-GB"/>
        </w:rPr>
        <w:t>4</w:t>
      </w:r>
      <w:r>
        <w:rPr>
          <w:rFonts w:asciiTheme="minorHAnsi" w:eastAsiaTheme="minorEastAsia" w:hAnsiTheme="minorHAnsi" w:cstheme="minorBidi"/>
          <w:b w:val="0"/>
          <w:bCs w:val="0"/>
          <w:caps w:val="0"/>
          <w:noProof/>
          <w:sz w:val="22"/>
          <w:szCs w:val="22"/>
          <w:lang w:val="en-GB" w:eastAsia="en-GB"/>
        </w:rPr>
        <w:tab/>
      </w:r>
      <w:r w:rsidRPr="00E34B2C">
        <w:rPr>
          <w:noProof/>
          <w:lang w:val="en-GB"/>
        </w:rPr>
        <w:t>Introduction</w:t>
      </w:r>
      <w:r>
        <w:rPr>
          <w:noProof/>
        </w:rPr>
        <w:tab/>
      </w:r>
      <w:r>
        <w:rPr>
          <w:noProof/>
        </w:rPr>
        <w:fldChar w:fldCharType="begin"/>
      </w:r>
      <w:r>
        <w:rPr>
          <w:noProof/>
        </w:rPr>
        <w:instrText xml:space="preserve"> PAGEREF _Toc34927966 \h </w:instrText>
      </w:r>
      <w:r>
        <w:rPr>
          <w:noProof/>
        </w:rPr>
      </w:r>
      <w:r>
        <w:rPr>
          <w:noProof/>
        </w:rPr>
        <w:fldChar w:fldCharType="separate"/>
      </w:r>
      <w:r>
        <w:rPr>
          <w:noProof/>
        </w:rPr>
        <w:t>4</w:t>
      </w:r>
      <w:r>
        <w:rPr>
          <w:noProof/>
        </w:rPr>
        <w:fldChar w:fldCharType="end"/>
      </w:r>
    </w:p>
    <w:p w14:paraId="62728F76" w14:textId="283FFD06" w:rsidR="008628FA" w:rsidRDefault="008628FA">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Pr>
          <w:noProof/>
        </w:rPr>
        <w:t>5</w:t>
      </w:r>
      <w:r>
        <w:rPr>
          <w:rFonts w:asciiTheme="minorHAnsi" w:eastAsiaTheme="minorEastAsia" w:hAnsiTheme="minorHAnsi" w:cstheme="minorBidi"/>
          <w:b w:val="0"/>
          <w:bCs w:val="0"/>
          <w:caps w:val="0"/>
          <w:noProof/>
          <w:sz w:val="22"/>
          <w:szCs w:val="22"/>
          <w:lang w:val="en-GB" w:eastAsia="en-GB"/>
        </w:rPr>
        <w:tab/>
      </w:r>
      <w:r w:rsidRPr="00E34B2C">
        <w:rPr>
          <w:noProof/>
          <w:lang w:val="en-GB"/>
        </w:rPr>
        <w:t>Target/Hypothesis:</w:t>
      </w:r>
      <w:r>
        <w:rPr>
          <w:noProof/>
        </w:rPr>
        <w:tab/>
      </w:r>
      <w:r>
        <w:rPr>
          <w:noProof/>
        </w:rPr>
        <w:fldChar w:fldCharType="begin"/>
      </w:r>
      <w:r>
        <w:rPr>
          <w:noProof/>
        </w:rPr>
        <w:instrText xml:space="preserve"> PAGEREF _Toc34927967 \h </w:instrText>
      </w:r>
      <w:r>
        <w:rPr>
          <w:noProof/>
        </w:rPr>
      </w:r>
      <w:r>
        <w:rPr>
          <w:noProof/>
        </w:rPr>
        <w:fldChar w:fldCharType="separate"/>
      </w:r>
      <w:r>
        <w:rPr>
          <w:noProof/>
        </w:rPr>
        <w:t>5</w:t>
      </w:r>
      <w:r>
        <w:rPr>
          <w:noProof/>
        </w:rPr>
        <w:fldChar w:fldCharType="end"/>
      </w:r>
    </w:p>
    <w:p w14:paraId="5FF684EC" w14:textId="57595F08" w:rsidR="008628FA" w:rsidRDefault="008628FA">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E34B2C">
        <w:rPr>
          <w:noProof/>
          <w:lang w:val="en-GB"/>
        </w:rPr>
        <w:t>6</w:t>
      </w:r>
      <w:r>
        <w:rPr>
          <w:rFonts w:asciiTheme="minorHAnsi" w:eastAsiaTheme="minorEastAsia" w:hAnsiTheme="minorHAnsi" w:cstheme="minorBidi"/>
          <w:b w:val="0"/>
          <w:bCs w:val="0"/>
          <w:caps w:val="0"/>
          <w:noProof/>
          <w:sz w:val="22"/>
          <w:szCs w:val="22"/>
          <w:lang w:val="en-GB" w:eastAsia="en-GB"/>
        </w:rPr>
        <w:tab/>
      </w:r>
      <w:r w:rsidRPr="00E34B2C">
        <w:rPr>
          <w:noProof/>
          <w:lang w:val="en-GB"/>
        </w:rPr>
        <w:t>Location</w:t>
      </w:r>
      <w:r>
        <w:rPr>
          <w:noProof/>
        </w:rPr>
        <w:tab/>
      </w:r>
      <w:r>
        <w:rPr>
          <w:noProof/>
        </w:rPr>
        <w:fldChar w:fldCharType="begin"/>
      </w:r>
      <w:r>
        <w:rPr>
          <w:noProof/>
        </w:rPr>
        <w:instrText xml:space="preserve"> PAGEREF _Toc34927968 \h </w:instrText>
      </w:r>
      <w:r>
        <w:rPr>
          <w:noProof/>
        </w:rPr>
      </w:r>
      <w:r>
        <w:rPr>
          <w:noProof/>
        </w:rPr>
        <w:fldChar w:fldCharType="separate"/>
      </w:r>
      <w:r>
        <w:rPr>
          <w:noProof/>
        </w:rPr>
        <w:t>5</w:t>
      </w:r>
      <w:r>
        <w:rPr>
          <w:noProof/>
        </w:rPr>
        <w:fldChar w:fldCharType="end"/>
      </w:r>
    </w:p>
    <w:p w14:paraId="0F563086" w14:textId="088B34F8" w:rsidR="008628FA" w:rsidRDefault="008628FA">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E34B2C">
        <w:rPr>
          <w:noProof/>
          <w:lang w:val="en-GB"/>
        </w:rPr>
        <w:t>7</w:t>
      </w:r>
      <w:r>
        <w:rPr>
          <w:rFonts w:asciiTheme="minorHAnsi" w:eastAsiaTheme="minorEastAsia" w:hAnsiTheme="minorHAnsi" w:cstheme="minorBidi"/>
          <w:b w:val="0"/>
          <w:bCs w:val="0"/>
          <w:caps w:val="0"/>
          <w:noProof/>
          <w:sz w:val="22"/>
          <w:szCs w:val="22"/>
          <w:lang w:val="en-GB" w:eastAsia="en-GB"/>
        </w:rPr>
        <w:tab/>
      </w:r>
      <w:r w:rsidRPr="00E34B2C">
        <w:rPr>
          <w:noProof/>
          <w:lang w:val="en-GB"/>
        </w:rPr>
        <w:t>Background</w:t>
      </w:r>
      <w:r>
        <w:rPr>
          <w:noProof/>
        </w:rPr>
        <w:tab/>
      </w:r>
      <w:r>
        <w:rPr>
          <w:noProof/>
        </w:rPr>
        <w:fldChar w:fldCharType="begin"/>
      </w:r>
      <w:r>
        <w:rPr>
          <w:noProof/>
        </w:rPr>
        <w:instrText xml:space="preserve"> PAGEREF _Toc34927969 \h </w:instrText>
      </w:r>
      <w:r>
        <w:rPr>
          <w:noProof/>
        </w:rPr>
      </w:r>
      <w:r>
        <w:rPr>
          <w:noProof/>
        </w:rPr>
        <w:fldChar w:fldCharType="separate"/>
      </w:r>
      <w:r>
        <w:rPr>
          <w:noProof/>
        </w:rPr>
        <w:t>7</w:t>
      </w:r>
      <w:r>
        <w:rPr>
          <w:noProof/>
        </w:rPr>
        <w:fldChar w:fldCharType="end"/>
      </w:r>
    </w:p>
    <w:p w14:paraId="78902F89" w14:textId="2E7F87FC" w:rsidR="008628FA" w:rsidRDefault="008628FA">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E34B2C">
        <w:rPr>
          <w:noProof/>
          <w:lang w:val="en-GB"/>
        </w:rPr>
        <w:t>8</w:t>
      </w:r>
      <w:r>
        <w:rPr>
          <w:rFonts w:asciiTheme="minorHAnsi" w:eastAsiaTheme="minorEastAsia" w:hAnsiTheme="minorHAnsi" w:cstheme="minorBidi"/>
          <w:b w:val="0"/>
          <w:bCs w:val="0"/>
          <w:caps w:val="0"/>
          <w:noProof/>
          <w:sz w:val="22"/>
          <w:szCs w:val="22"/>
          <w:lang w:val="en-GB" w:eastAsia="en-GB"/>
        </w:rPr>
        <w:tab/>
      </w:r>
      <w:r w:rsidRPr="00E34B2C">
        <w:rPr>
          <w:noProof/>
          <w:lang w:val="en-GB"/>
        </w:rPr>
        <w:t>Data/Methods</w:t>
      </w:r>
      <w:r>
        <w:rPr>
          <w:noProof/>
        </w:rPr>
        <w:tab/>
      </w:r>
      <w:r>
        <w:rPr>
          <w:noProof/>
        </w:rPr>
        <w:fldChar w:fldCharType="begin"/>
      </w:r>
      <w:r>
        <w:rPr>
          <w:noProof/>
        </w:rPr>
        <w:instrText xml:space="preserve"> PAGEREF _Toc34927970 \h </w:instrText>
      </w:r>
      <w:r>
        <w:rPr>
          <w:noProof/>
        </w:rPr>
      </w:r>
      <w:r>
        <w:rPr>
          <w:noProof/>
        </w:rPr>
        <w:fldChar w:fldCharType="separate"/>
      </w:r>
      <w:r>
        <w:rPr>
          <w:noProof/>
        </w:rPr>
        <w:t>9</w:t>
      </w:r>
      <w:r>
        <w:rPr>
          <w:noProof/>
        </w:rPr>
        <w:fldChar w:fldCharType="end"/>
      </w:r>
    </w:p>
    <w:p w14:paraId="4E7C9713" w14:textId="0A9B37F9" w:rsidR="008628FA" w:rsidRDefault="008628FA">
      <w:pPr>
        <w:pStyle w:val="Verzeichnis2"/>
        <w:tabs>
          <w:tab w:val="left" w:pos="880"/>
          <w:tab w:val="right" w:leader="dot" w:pos="9061"/>
        </w:tabs>
        <w:rPr>
          <w:rFonts w:asciiTheme="minorHAnsi" w:eastAsiaTheme="minorEastAsia" w:hAnsiTheme="minorHAnsi" w:cstheme="minorBidi"/>
          <w:smallCaps w:val="0"/>
          <w:noProof/>
          <w:sz w:val="22"/>
          <w:szCs w:val="22"/>
          <w:lang w:val="en-GB" w:eastAsia="en-GB"/>
        </w:rPr>
      </w:pPr>
      <w:r w:rsidRPr="00E34B2C">
        <w:rPr>
          <w:noProof/>
          <w:lang w:val="en-GB"/>
        </w:rPr>
        <w:t>8.1</w:t>
      </w:r>
      <w:r>
        <w:rPr>
          <w:rFonts w:asciiTheme="minorHAnsi" w:eastAsiaTheme="minorEastAsia" w:hAnsiTheme="minorHAnsi" w:cstheme="minorBidi"/>
          <w:smallCaps w:val="0"/>
          <w:noProof/>
          <w:sz w:val="22"/>
          <w:szCs w:val="22"/>
          <w:lang w:val="en-GB" w:eastAsia="en-GB"/>
        </w:rPr>
        <w:tab/>
      </w:r>
      <w:r w:rsidRPr="00E34B2C">
        <w:rPr>
          <w:noProof/>
          <w:lang w:val="en-GB"/>
        </w:rPr>
        <w:t>Data</w:t>
      </w:r>
      <w:r>
        <w:rPr>
          <w:noProof/>
        </w:rPr>
        <w:tab/>
      </w:r>
      <w:r>
        <w:rPr>
          <w:noProof/>
        </w:rPr>
        <w:fldChar w:fldCharType="begin"/>
      </w:r>
      <w:r>
        <w:rPr>
          <w:noProof/>
        </w:rPr>
        <w:instrText xml:space="preserve"> PAGEREF _Toc34927971 \h </w:instrText>
      </w:r>
      <w:r>
        <w:rPr>
          <w:noProof/>
        </w:rPr>
      </w:r>
      <w:r>
        <w:rPr>
          <w:noProof/>
        </w:rPr>
        <w:fldChar w:fldCharType="separate"/>
      </w:r>
      <w:r>
        <w:rPr>
          <w:noProof/>
        </w:rPr>
        <w:t>9</w:t>
      </w:r>
      <w:r>
        <w:rPr>
          <w:noProof/>
        </w:rPr>
        <w:fldChar w:fldCharType="end"/>
      </w:r>
    </w:p>
    <w:p w14:paraId="1CBC9AEE" w14:textId="7E01EBDF" w:rsidR="008628FA" w:rsidRDefault="008628FA">
      <w:pPr>
        <w:pStyle w:val="Verzeichnis2"/>
        <w:tabs>
          <w:tab w:val="left" w:pos="880"/>
          <w:tab w:val="right" w:leader="dot" w:pos="9061"/>
        </w:tabs>
        <w:rPr>
          <w:rFonts w:asciiTheme="minorHAnsi" w:eastAsiaTheme="minorEastAsia" w:hAnsiTheme="minorHAnsi" w:cstheme="minorBidi"/>
          <w:smallCaps w:val="0"/>
          <w:noProof/>
          <w:sz w:val="22"/>
          <w:szCs w:val="22"/>
          <w:lang w:val="en-GB" w:eastAsia="en-GB"/>
        </w:rPr>
      </w:pPr>
      <w:r w:rsidRPr="00E34B2C">
        <w:rPr>
          <w:noProof/>
          <w:lang w:val="en-GB"/>
        </w:rPr>
        <w:t>8.2</w:t>
      </w:r>
      <w:r>
        <w:rPr>
          <w:rFonts w:asciiTheme="minorHAnsi" w:eastAsiaTheme="minorEastAsia" w:hAnsiTheme="minorHAnsi" w:cstheme="minorBidi"/>
          <w:smallCaps w:val="0"/>
          <w:noProof/>
          <w:sz w:val="22"/>
          <w:szCs w:val="22"/>
          <w:lang w:val="en-GB" w:eastAsia="en-GB"/>
        </w:rPr>
        <w:tab/>
      </w:r>
      <w:r w:rsidRPr="00E34B2C">
        <w:rPr>
          <w:noProof/>
          <w:lang w:val="en-GB"/>
        </w:rPr>
        <w:t>Methods</w:t>
      </w:r>
      <w:r>
        <w:rPr>
          <w:noProof/>
        </w:rPr>
        <w:tab/>
      </w:r>
      <w:r>
        <w:rPr>
          <w:noProof/>
        </w:rPr>
        <w:fldChar w:fldCharType="begin"/>
      </w:r>
      <w:r>
        <w:rPr>
          <w:noProof/>
        </w:rPr>
        <w:instrText xml:space="preserve"> PAGEREF _Toc34927972 \h </w:instrText>
      </w:r>
      <w:r>
        <w:rPr>
          <w:noProof/>
        </w:rPr>
      </w:r>
      <w:r>
        <w:rPr>
          <w:noProof/>
        </w:rPr>
        <w:fldChar w:fldCharType="separate"/>
      </w:r>
      <w:r>
        <w:rPr>
          <w:noProof/>
        </w:rPr>
        <w:t>10</w:t>
      </w:r>
      <w:r>
        <w:rPr>
          <w:noProof/>
        </w:rPr>
        <w:fldChar w:fldCharType="end"/>
      </w:r>
    </w:p>
    <w:p w14:paraId="0A906CF0" w14:textId="3BD842E9" w:rsidR="008628FA" w:rsidRDefault="008628FA">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E34B2C">
        <w:rPr>
          <w:noProof/>
          <w:lang w:val="en-GB"/>
        </w:rPr>
        <w:t>9</w:t>
      </w:r>
      <w:r>
        <w:rPr>
          <w:rFonts w:asciiTheme="minorHAnsi" w:eastAsiaTheme="minorEastAsia" w:hAnsiTheme="minorHAnsi" w:cstheme="minorBidi"/>
          <w:b w:val="0"/>
          <w:bCs w:val="0"/>
          <w:caps w:val="0"/>
          <w:noProof/>
          <w:sz w:val="22"/>
          <w:szCs w:val="22"/>
          <w:lang w:val="en-GB" w:eastAsia="en-GB"/>
        </w:rPr>
        <w:tab/>
      </w:r>
      <w:r w:rsidRPr="00E34B2C">
        <w:rPr>
          <w:noProof/>
          <w:lang w:val="en-GB"/>
        </w:rPr>
        <w:t>Results</w:t>
      </w:r>
      <w:r>
        <w:rPr>
          <w:noProof/>
        </w:rPr>
        <w:tab/>
      </w:r>
      <w:r>
        <w:rPr>
          <w:noProof/>
        </w:rPr>
        <w:fldChar w:fldCharType="begin"/>
      </w:r>
      <w:r>
        <w:rPr>
          <w:noProof/>
        </w:rPr>
        <w:instrText xml:space="preserve"> PAGEREF _Toc34927973 \h </w:instrText>
      </w:r>
      <w:r>
        <w:rPr>
          <w:noProof/>
        </w:rPr>
      </w:r>
      <w:r>
        <w:rPr>
          <w:noProof/>
        </w:rPr>
        <w:fldChar w:fldCharType="separate"/>
      </w:r>
      <w:r>
        <w:rPr>
          <w:noProof/>
        </w:rPr>
        <w:t>12</w:t>
      </w:r>
      <w:r>
        <w:rPr>
          <w:noProof/>
        </w:rPr>
        <w:fldChar w:fldCharType="end"/>
      </w:r>
    </w:p>
    <w:p w14:paraId="61AFE9CF" w14:textId="2D6EF9C1" w:rsidR="008628FA" w:rsidRDefault="008628FA">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E34B2C">
        <w:rPr>
          <w:noProof/>
          <w:lang w:val="en-GB"/>
        </w:rPr>
        <w:t>10</w:t>
      </w:r>
      <w:r>
        <w:rPr>
          <w:rFonts w:asciiTheme="minorHAnsi" w:eastAsiaTheme="minorEastAsia" w:hAnsiTheme="minorHAnsi" w:cstheme="minorBidi"/>
          <w:b w:val="0"/>
          <w:bCs w:val="0"/>
          <w:caps w:val="0"/>
          <w:noProof/>
          <w:sz w:val="22"/>
          <w:szCs w:val="22"/>
          <w:lang w:val="en-GB" w:eastAsia="en-GB"/>
        </w:rPr>
        <w:tab/>
      </w:r>
      <w:r w:rsidRPr="00E34B2C">
        <w:rPr>
          <w:noProof/>
          <w:lang w:val="en-GB"/>
        </w:rPr>
        <w:t>Discussion (Mache ich !!!!)</w:t>
      </w:r>
      <w:r>
        <w:rPr>
          <w:noProof/>
        </w:rPr>
        <w:tab/>
      </w:r>
      <w:r>
        <w:rPr>
          <w:noProof/>
        </w:rPr>
        <w:fldChar w:fldCharType="begin"/>
      </w:r>
      <w:r>
        <w:rPr>
          <w:noProof/>
        </w:rPr>
        <w:instrText xml:space="preserve"> PAGEREF _Toc34927974 \h </w:instrText>
      </w:r>
      <w:r>
        <w:rPr>
          <w:noProof/>
        </w:rPr>
      </w:r>
      <w:r>
        <w:rPr>
          <w:noProof/>
        </w:rPr>
        <w:fldChar w:fldCharType="separate"/>
      </w:r>
      <w:r>
        <w:rPr>
          <w:noProof/>
        </w:rPr>
        <w:t>14</w:t>
      </w:r>
      <w:r>
        <w:rPr>
          <w:noProof/>
        </w:rPr>
        <w:fldChar w:fldCharType="end"/>
      </w:r>
    </w:p>
    <w:p w14:paraId="34A99400" w14:textId="0F5236F5" w:rsidR="008628FA" w:rsidRDefault="008628FA">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E34B2C">
        <w:rPr>
          <w:noProof/>
          <w:lang w:val="en-GB"/>
        </w:rPr>
        <w:t>11</w:t>
      </w:r>
      <w:r>
        <w:rPr>
          <w:rFonts w:asciiTheme="minorHAnsi" w:eastAsiaTheme="minorEastAsia" w:hAnsiTheme="minorHAnsi" w:cstheme="minorBidi"/>
          <w:b w:val="0"/>
          <w:bCs w:val="0"/>
          <w:caps w:val="0"/>
          <w:noProof/>
          <w:sz w:val="22"/>
          <w:szCs w:val="22"/>
          <w:lang w:val="en-GB" w:eastAsia="en-GB"/>
        </w:rPr>
        <w:tab/>
      </w:r>
      <w:r w:rsidRPr="00E34B2C">
        <w:rPr>
          <w:noProof/>
          <w:lang w:val="en-GB"/>
        </w:rPr>
        <w:t>Outlook</w:t>
      </w:r>
      <w:r>
        <w:rPr>
          <w:noProof/>
        </w:rPr>
        <w:tab/>
      </w:r>
      <w:r>
        <w:rPr>
          <w:noProof/>
        </w:rPr>
        <w:fldChar w:fldCharType="begin"/>
      </w:r>
      <w:r>
        <w:rPr>
          <w:noProof/>
        </w:rPr>
        <w:instrText xml:space="preserve"> PAGEREF _Toc34927975 \h </w:instrText>
      </w:r>
      <w:r>
        <w:rPr>
          <w:noProof/>
        </w:rPr>
      </w:r>
      <w:r>
        <w:rPr>
          <w:noProof/>
        </w:rPr>
        <w:fldChar w:fldCharType="separate"/>
      </w:r>
      <w:r>
        <w:rPr>
          <w:noProof/>
        </w:rPr>
        <w:t>14</w:t>
      </w:r>
      <w:r>
        <w:rPr>
          <w:noProof/>
        </w:rPr>
        <w:fldChar w:fldCharType="end"/>
      </w:r>
    </w:p>
    <w:p w14:paraId="689F89C2" w14:textId="342E15E7" w:rsidR="008628FA" w:rsidRDefault="008628FA">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E34B2C">
        <w:rPr>
          <w:noProof/>
          <w:lang w:val="en-GB"/>
        </w:rPr>
        <w:t>12</w:t>
      </w:r>
      <w:r>
        <w:rPr>
          <w:rFonts w:asciiTheme="minorHAnsi" w:eastAsiaTheme="minorEastAsia" w:hAnsiTheme="minorHAnsi" w:cstheme="minorBidi"/>
          <w:b w:val="0"/>
          <w:bCs w:val="0"/>
          <w:caps w:val="0"/>
          <w:noProof/>
          <w:sz w:val="22"/>
          <w:szCs w:val="22"/>
          <w:lang w:val="en-GB" w:eastAsia="en-GB"/>
        </w:rPr>
        <w:tab/>
      </w:r>
      <w:r w:rsidRPr="00E34B2C">
        <w:rPr>
          <w:noProof/>
          <w:lang w:val="en-GB"/>
        </w:rPr>
        <w:t>Sources:</w:t>
      </w:r>
      <w:r>
        <w:rPr>
          <w:noProof/>
        </w:rPr>
        <w:tab/>
      </w:r>
      <w:r>
        <w:rPr>
          <w:noProof/>
        </w:rPr>
        <w:fldChar w:fldCharType="begin"/>
      </w:r>
      <w:r>
        <w:rPr>
          <w:noProof/>
        </w:rPr>
        <w:instrText xml:space="preserve"> PAGEREF _Toc34927976 \h </w:instrText>
      </w:r>
      <w:r>
        <w:rPr>
          <w:noProof/>
        </w:rPr>
      </w:r>
      <w:r>
        <w:rPr>
          <w:noProof/>
        </w:rPr>
        <w:fldChar w:fldCharType="separate"/>
      </w:r>
      <w:r>
        <w:rPr>
          <w:noProof/>
        </w:rPr>
        <w:t>15</w:t>
      </w:r>
      <w:r>
        <w:rPr>
          <w:noProof/>
        </w:rPr>
        <w:fldChar w:fldCharType="end"/>
      </w:r>
    </w:p>
    <w:p w14:paraId="4B74B570" w14:textId="31CE7169" w:rsidR="008628FA" w:rsidRDefault="008628FA">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Pr>
          <w:noProof/>
        </w:rPr>
        <w:t>13</w:t>
      </w:r>
      <w:r>
        <w:rPr>
          <w:rFonts w:asciiTheme="minorHAnsi" w:eastAsiaTheme="minorEastAsia" w:hAnsiTheme="minorHAnsi" w:cstheme="minorBidi"/>
          <w:b w:val="0"/>
          <w:bCs w:val="0"/>
          <w:caps w:val="0"/>
          <w:noProof/>
          <w:sz w:val="22"/>
          <w:szCs w:val="22"/>
          <w:lang w:val="en-GB" w:eastAsia="en-GB"/>
        </w:rPr>
        <w:tab/>
      </w:r>
      <w:r>
        <w:rPr>
          <w:noProof/>
        </w:rPr>
        <w:t>Declaration of Authorship</w:t>
      </w:r>
      <w:r>
        <w:rPr>
          <w:noProof/>
        </w:rPr>
        <w:tab/>
      </w:r>
      <w:r>
        <w:rPr>
          <w:noProof/>
        </w:rPr>
        <w:fldChar w:fldCharType="begin"/>
      </w:r>
      <w:r>
        <w:rPr>
          <w:noProof/>
        </w:rPr>
        <w:instrText xml:space="preserve"> PAGEREF _Toc34927977 \h </w:instrText>
      </w:r>
      <w:r>
        <w:rPr>
          <w:noProof/>
        </w:rPr>
      </w:r>
      <w:r>
        <w:rPr>
          <w:noProof/>
        </w:rPr>
        <w:fldChar w:fldCharType="separate"/>
      </w:r>
      <w:r>
        <w:rPr>
          <w:noProof/>
        </w:rPr>
        <w:t>17</w:t>
      </w:r>
      <w:r>
        <w:rPr>
          <w:noProof/>
        </w:rPr>
        <w:fldChar w:fldCharType="end"/>
      </w:r>
    </w:p>
    <w:p w14:paraId="0A90240E" w14:textId="1D42207D" w:rsidR="0029639F" w:rsidRPr="007D05E2" w:rsidRDefault="00EE300E" w:rsidP="000C2C1E">
      <w:pPr>
        <w:pStyle w:val="StandardBlock"/>
        <w:tabs>
          <w:tab w:val="right" w:leader="dot" w:pos="9072"/>
        </w:tabs>
        <w:rPr>
          <w:b/>
          <w:sz w:val="22"/>
          <w:lang w:val="en-GB"/>
        </w:rPr>
      </w:pPr>
      <w:r w:rsidRPr="001D256A">
        <w:rPr>
          <w:rFonts w:ascii="Calibri" w:hAnsi="Calibri" w:cs="Calibri"/>
          <w:b/>
          <w:bCs/>
          <w:caps/>
          <w:sz w:val="22"/>
        </w:rPr>
        <w:fldChar w:fldCharType="end"/>
      </w:r>
    </w:p>
    <w:p w14:paraId="56C3DE50" w14:textId="77777777" w:rsidR="0029639F" w:rsidRPr="007D05E2" w:rsidRDefault="0029639F">
      <w:pPr>
        <w:rPr>
          <w:lang w:val="en-GB"/>
        </w:rPr>
      </w:pPr>
    </w:p>
    <w:p w14:paraId="333489DD" w14:textId="77777777" w:rsidR="0029639F" w:rsidRPr="007D05E2" w:rsidRDefault="0029639F">
      <w:pPr>
        <w:pStyle w:val="StandardBlock"/>
        <w:spacing w:line="240" w:lineRule="auto"/>
        <w:rPr>
          <w:sz w:val="8"/>
          <w:lang w:val="en-GB"/>
        </w:rPr>
      </w:pPr>
      <w:r w:rsidRPr="007D05E2">
        <w:rPr>
          <w:lang w:val="en-GB"/>
        </w:rPr>
        <w:br w:type="page"/>
      </w:r>
    </w:p>
    <w:p w14:paraId="0199C538" w14:textId="77777777" w:rsidR="0029639F" w:rsidRPr="00A17633" w:rsidRDefault="00A17633" w:rsidP="00D37452">
      <w:pPr>
        <w:pStyle w:val="berschrift1"/>
        <w:numPr>
          <w:ilvl w:val="0"/>
          <w:numId w:val="0"/>
        </w:numPr>
        <w:rPr>
          <w:sz w:val="22"/>
          <w:szCs w:val="22"/>
          <w:lang w:val="en-GB"/>
        </w:rPr>
      </w:pPr>
      <w:bookmarkStart w:id="1" w:name="_Toc34927960"/>
      <w:r w:rsidRPr="00A17633">
        <w:rPr>
          <w:sz w:val="22"/>
          <w:szCs w:val="22"/>
          <w:lang w:val="en-GB"/>
        </w:rPr>
        <w:lastRenderedPageBreak/>
        <w:t>TABLE OF FIGURES</w:t>
      </w:r>
      <w:bookmarkEnd w:id="1"/>
    </w:p>
    <w:p w14:paraId="032FB855" w14:textId="77777777" w:rsidR="0029639F" w:rsidRPr="00A17633" w:rsidRDefault="0029639F">
      <w:pPr>
        <w:pStyle w:val="Abbildungsverzeichnis"/>
        <w:rPr>
          <w:lang w:val="en-GB"/>
        </w:rPr>
      </w:pPr>
    </w:p>
    <w:p w14:paraId="1D639F43" w14:textId="707E892A" w:rsidR="00E57429" w:rsidRDefault="0029639F">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r w:rsidRPr="00D37452">
        <w:rPr>
          <w:szCs w:val="22"/>
        </w:rPr>
        <w:fldChar w:fldCharType="begin"/>
      </w:r>
      <w:r w:rsidRPr="00D37452">
        <w:rPr>
          <w:szCs w:val="22"/>
        </w:rPr>
        <w:instrText xml:space="preserve"> TOC \h \z \c "Abbildung" </w:instrText>
      </w:r>
      <w:r w:rsidRPr="00D37452">
        <w:rPr>
          <w:szCs w:val="22"/>
        </w:rPr>
        <w:fldChar w:fldCharType="separate"/>
      </w:r>
      <w:hyperlink w:anchor="_Toc34932632" w:history="1">
        <w:r w:rsidR="00E57429" w:rsidRPr="004C4588">
          <w:rPr>
            <w:rStyle w:val="Hyperlink"/>
            <w:noProof/>
            <w:lang w:val="en-GB"/>
          </w:rPr>
          <w:t xml:space="preserve">Figure 1: Map of the research area </w:t>
        </w:r>
        <w:r w:rsidR="00E57429">
          <w:rPr>
            <w:noProof/>
            <w:webHidden/>
          </w:rPr>
          <w:tab/>
        </w:r>
        <w:r w:rsidR="00E57429">
          <w:rPr>
            <w:noProof/>
            <w:webHidden/>
          </w:rPr>
          <w:fldChar w:fldCharType="begin"/>
        </w:r>
        <w:r w:rsidR="00E57429">
          <w:rPr>
            <w:noProof/>
            <w:webHidden/>
          </w:rPr>
          <w:instrText xml:space="preserve"> PAGEREF _Toc34932632 \h </w:instrText>
        </w:r>
        <w:r w:rsidR="00E57429">
          <w:rPr>
            <w:noProof/>
            <w:webHidden/>
          </w:rPr>
        </w:r>
        <w:r w:rsidR="00E57429">
          <w:rPr>
            <w:noProof/>
            <w:webHidden/>
          </w:rPr>
          <w:fldChar w:fldCharType="separate"/>
        </w:r>
        <w:r w:rsidR="00E57429">
          <w:rPr>
            <w:noProof/>
            <w:webHidden/>
          </w:rPr>
          <w:t>6</w:t>
        </w:r>
        <w:r w:rsidR="00E57429">
          <w:rPr>
            <w:noProof/>
            <w:webHidden/>
          </w:rPr>
          <w:fldChar w:fldCharType="end"/>
        </w:r>
      </w:hyperlink>
    </w:p>
    <w:p w14:paraId="11E17EF2" w14:textId="2585DA54" w:rsidR="00E57429" w:rsidRDefault="00E57429">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4932633" w:history="1">
        <w:r w:rsidRPr="004C4588">
          <w:rPr>
            <w:rStyle w:val="Hyperlink"/>
            <w:noProof/>
            <w:lang w:val="en-GB"/>
          </w:rPr>
          <w:t xml:space="preserve">Figure 2: Elevation of the Research Area </w:t>
        </w:r>
        <w:r>
          <w:rPr>
            <w:noProof/>
            <w:webHidden/>
          </w:rPr>
          <w:tab/>
        </w:r>
        <w:r>
          <w:rPr>
            <w:noProof/>
            <w:webHidden/>
          </w:rPr>
          <w:fldChar w:fldCharType="begin"/>
        </w:r>
        <w:r>
          <w:rPr>
            <w:noProof/>
            <w:webHidden/>
          </w:rPr>
          <w:instrText xml:space="preserve"> PAGEREF _Toc34932633 \h </w:instrText>
        </w:r>
        <w:r>
          <w:rPr>
            <w:noProof/>
            <w:webHidden/>
          </w:rPr>
        </w:r>
        <w:r>
          <w:rPr>
            <w:noProof/>
            <w:webHidden/>
          </w:rPr>
          <w:fldChar w:fldCharType="separate"/>
        </w:r>
        <w:r>
          <w:rPr>
            <w:noProof/>
            <w:webHidden/>
          </w:rPr>
          <w:t>7</w:t>
        </w:r>
        <w:r>
          <w:rPr>
            <w:noProof/>
            <w:webHidden/>
          </w:rPr>
          <w:fldChar w:fldCharType="end"/>
        </w:r>
      </w:hyperlink>
    </w:p>
    <w:p w14:paraId="12CFC6D5" w14:textId="5DB93176" w:rsidR="00E57429" w:rsidRDefault="00E57429">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4932634" w:history="1">
        <w:r w:rsidRPr="004C4588">
          <w:rPr>
            <w:rStyle w:val="Hyperlink"/>
            <w:noProof/>
            <w:lang w:val="en-GB"/>
          </w:rPr>
          <w:t xml:space="preserve">Figure 3: Nameplate capacity of wind energy per year </w:t>
        </w:r>
        <w:r>
          <w:rPr>
            <w:noProof/>
            <w:webHidden/>
          </w:rPr>
          <w:tab/>
        </w:r>
        <w:r>
          <w:rPr>
            <w:noProof/>
            <w:webHidden/>
          </w:rPr>
          <w:fldChar w:fldCharType="begin"/>
        </w:r>
        <w:r>
          <w:rPr>
            <w:noProof/>
            <w:webHidden/>
          </w:rPr>
          <w:instrText xml:space="preserve"> PAGEREF _Toc34932634 \h </w:instrText>
        </w:r>
        <w:r>
          <w:rPr>
            <w:noProof/>
            <w:webHidden/>
          </w:rPr>
        </w:r>
        <w:r>
          <w:rPr>
            <w:noProof/>
            <w:webHidden/>
          </w:rPr>
          <w:fldChar w:fldCharType="separate"/>
        </w:r>
        <w:r>
          <w:rPr>
            <w:noProof/>
            <w:webHidden/>
          </w:rPr>
          <w:t>8</w:t>
        </w:r>
        <w:r>
          <w:rPr>
            <w:noProof/>
            <w:webHidden/>
          </w:rPr>
          <w:fldChar w:fldCharType="end"/>
        </w:r>
      </w:hyperlink>
    </w:p>
    <w:p w14:paraId="480BA6B4" w14:textId="6D901B34" w:rsidR="00E57429" w:rsidRDefault="00E57429">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4932635" w:history="1">
        <w:r w:rsidRPr="004C4588">
          <w:rPr>
            <w:rStyle w:val="Hyperlink"/>
            <w:noProof/>
          </w:rPr>
          <w:t>Figure 4: Nettostromerzeugung in Deutschland in 2019 (Englisch)</w:t>
        </w:r>
        <w:r>
          <w:rPr>
            <w:noProof/>
            <w:webHidden/>
          </w:rPr>
          <w:tab/>
        </w:r>
        <w:r>
          <w:rPr>
            <w:noProof/>
            <w:webHidden/>
          </w:rPr>
          <w:fldChar w:fldCharType="begin"/>
        </w:r>
        <w:r>
          <w:rPr>
            <w:noProof/>
            <w:webHidden/>
          </w:rPr>
          <w:instrText xml:space="preserve"> PAGEREF _Toc34932635 \h </w:instrText>
        </w:r>
        <w:r>
          <w:rPr>
            <w:noProof/>
            <w:webHidden/>
          </w:rPr>
        </w:r>
        <w:r>
          <w:rPr>
            <w:noProof/>
            <w:webHidden/>
          </w:rPr>
          <w:fldChar w:fldCharType="separate"/>
        </w:r>
        <w:r>
          <w:rPr>
            <w:noProof/>
            <w:webHidden/>
          </w:rPr>
          <w:t>8</w:t>
        </w:r>
        <w:r>
          <w:rPr>
            <w:noProof/>
            <w:webHidden/>
          </w:rPr>
          <w:fldChar w:fldCharType="end"/>
        </w:r>
      </w:hyperlink>
    </w:p>
    <w:p w14:paraId="0207329E" w14:textId="10C3EC30" w:rsidR="00E57429" w:rsidRDefault="00E57429">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4932636" w:history="1">
        <w:r w:rsidRPr="004C4588">
          <w:rPr>
            <w:rStyle w:val="Hyperlink"/>
            <w:noProof/>
            <w:lang w:val="en-GB"/>
          </w:rPr>
          <w:t>Figure 5: Workflow</w:t>
        </w:r>
        <w:r>
          <w:rPr>
            <w:noProof/>
            <w:webHidden/>
          </w:rPr>
          <w:tab/>
        </w:r>
        <w:r>
          <w:rPr>
            <w:noProof/>
            <w:webHidden/>
          </w:rPr>
          <w:fldChar w:fldCharType="begin"/>
        </w:r>
        <w:r>
          <w:rPr>
            <w:noProof/>
            <w:webHidden/>
          </w:rPr>
          <w:instrText xml:space="preserve"> PAGEREF _Toc34932636 \h </w:instrText>
        </w:r>
        <w:r>
          <w:rPr>
            <w:noProof/>
            <w:webHidden/>
          </w:rPr>
        </w:r>
        <w:r>
          <w:rPr>
            <w:noProof/>
            <w:webHidden/>
          </w:rPr>
          <w:fldChar w:fldCharType="separate"/>
        </w:r>
        <w:r>
          <w:rPr>
            <w:noProof/>
            <w:webHidden/>
          </w:rPr>
          <w:t>13</w:t>
        </w:r>
        <w:r>
          <w:rPr>
            <w:noProof/>
            <w:webHidden/>
          </w:rPr>
          <w:fldChar w:fldCharType="end"/>
        </w:r>
      </w:hyperlink>
    </w:p>
    <w:p w14:paraId="692D881A" w14:textId="3D561987" w:rsidR="00E57429" w:rsidRDefault="00E57429">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4932637" w:history="1">
        <w:r w:rsidRPr="004C4588">
          <w:rPr>
            <w:rStyle w:val="Hyperlink"/>
            <w:noProof/>
            <w:lang w:val="en-GB"/>
          </w:rPr>
          <w:t xml:space="preserve">Figure 6: Result of the two distances </w:t>
        </w:r>
        <w:r>
          <w:rPr>
            <w:noProof/>
            <w:webHidden/>
          </w:rPr>
          <w:tab/>
        </w:r>
        <w:r>
          <w:rPr>
            <w:noProof/>
            <w:webHidden/>
          </w:rPr>
          <w:fldChar w:fldCharType="begin"/>
        </w:r>
        <w:r>
          <w:rPr>
            <w:noProof/>
            <w:webHidden/>
          </w:rPr>
          <w:instrText xml:space="preserve"> PAGEREF _Toc34932637 \h </w:instrText>
        </w:r>
        <w:r>
          <w:rPr>
            <w:noProof/>
            <w:webHidden/>
          </w:rPr>
        </w:r>
        <w:r>
          <w:rPr>
            <w:noProof/>
            <w:webHidden/>
          </w:rPr>
          <w:fldChar w:fldCharType="separate"/>
        </w:r>
        <w:r>
          <w:rPr>
            <w:noProof/>
            <w:webHidden/>
          </w:rPr>
          <w:t>14</w:t>
        </w:r>
        <w:r>
          <w:rPr>
            <w:noProof/>
            <w:webHidden/>
          </w:rPr>
          <w:fldChar w:fldCharType="end"/>
        </w:r>
      </w:hyperlink>
    </w:p>
    <w:p w14:paraId="085DEB43" w14:textId="63465CD1" w:rsidR="0029639F" w:rsidRDefault="0029639F">
      <w:r w:rsidRPr="00D37452">
        <w:rPr>
          <w:szCs w:val="22"/>
        </w:rPr>
        <w:fldChar w:fldCharType="end"/>
      </w:r>
    </w:p>
    <w:p w14:paraId="16170D88" w14:textId="77777777" w:rsidR="0029639F" w:rsidRDefault="0029639F"/>
    <w:p w14:paraId="0D6EE9FC" w14:textId="77777777" w:rsidR="0029639F" w:rsidRPr="00920C02" w:rsidRDefault="00A17633" w:rsidP="00D37452">
      <w:pPr>
        <w:pStyle w:val="berschrift1"/>
        <w:numPr>
          <w:ilvl w:val="0"/>
          <w:numId w:val="0"/>
        </w:numPr>
        <w:rPr>
          <w:sz w:val="22"/>
          <w:szCs w:val="22"/>
        </w:rPr>
      </w:pPr>
      <w:bookmarkStart w:id="2" w:name="_Toc34927961"/>
      <w:r>
        <w:rPr>
          <w:sz w:val="22"/>
          <w:szCs w:val="22"/>
        </w:rPr>
        <w:t>TABLE OF CHARTS</w:t>
      </w:r>
      <w:bookmarkEnd w:id="2"/>
      <w:r>
        <w:rPr>
          <w:sz w:val="22"/>
          <w:szCs w:val="22"/>
        </w:rPr>
        <w:t xml:space="preserve"> </w:t>
      </w:r>
    </w:p>
    <w:p w14:paraId="7F2C78B9" w14:textId="4F12380C" w:rsidR="00E57429" w:rsidRDefault="00A86AA4">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r>
        <w:fldChar w:fldCharType="begin"/>
      </w:r>
      <w:r>
        <w:instrText xml:space="preserve"> TOC \h \z \c "Table" </w:instrText>
      </w:r>
      <w:r>
        <w:fldChar w:fldCharType="separate"/>
      </w:r>
      <w:hyperlink w:anchor="_Toc34932681" w:history="1">
        <w:r w:rsidR="00E57429" w:rsidRPr="00A45E71">
          <w:rPr>
            <w:rStyle w:val="Hyperlink"/>
            <w:noProof/>
          </w:rPr>
          <w:t>Table 1: Data Sources</w:t>
        </w:r>
        <w:r w:rsidR="00E57429">
          <w:rPr>
            <w:noProof/>
            <w:webHidden/>
          </w:rPr>
          <w:tab/>
        </w:r>
        <w:r w:rsidR="00E57429">
          <w:rPr>
            <w:noProof/>
            <w:webHidden/>
          </w:rPr>
          <w:fldChar w:fldCharType="begin"/>
        </w:r>
        <w:r w:rsidR="00E57429">
          <w:rPr>
            <w:noProof/>
            <w:webHidden/>
          </w:rPr>
          <w:instrText xml:space="preserve"> PAGEREF _Toc34932681 \h </w:instrText>
        </w:r>
        <w:r w:rsidR="00E57429">
          <w:rPr>
            <w:noProof/>
            <w:webHidden/>
          </w:rPr>
        </w:r>
        <w:r w:rsidR="00E57429">
          <w:rPr>
            <w:noProof/>
            <w:webHidden/>
          </w:rPr>
          <w:fldChar w:fldCharType="separate"/>
        </w:r>
        <w:r w:rsidR="00E57429">
          <w:rPr>
            <w:noProof/>
            <w:webHidden/>
          </w:rPr>
          <w:t>10</w:t>
        </w:r>
        <w:r w:rsidR="00E57429">
          <w:rPr>
            <w:noProof/>
            <w:webHidden/>
          </w:rPr>
          <w:fldChar w:fldCharType="end"/>
        </w:r>
      </w:hyperlink>
    </w:p>
    <w:p w14:paraId="682053BB" w14:textId="2B72BA0C" w:rsidR="00E57429" w:rsidRDefault="00E57429">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4932682" w:history="1">
        <w:r w:rsidRPr="00A45E71">
          <w:rPr>
            <w:rStyle w:val="Hyperlink"/>
            <w:noProof/>
            <w:lang w:val="en-GB"/>
          </w:rPr>
          <w:t>Table 2: Comparision of the not available area regulated by minimum distances to infrastrucutre and settlements</w:t>
        </w:r>
        <w:r>
          <w:rPr>
            <w:noProof/>
            <w:webHidden/>
          </w:rPr>
          <w:tab/>
        </w:r>
        <w:r>
          <w:rPr>
            <w:noProof/>
            <w:webHidden/>
          </w:rPr>
          <w:fldChar w:fldCharType="begin"/>
        </w:r>
        <w:r>
          <w:rPr>
            <w:noProof/>
            <w:webHidden/>
          </w:rPr>
          <w:instrText xml:space="preserve"> PAGEREF _Toc34932682 \h </w:instrText>
        </w:r>
        <w:r>
          <w:rPr>
            <w:noProof/>
            <w:webHidden/>
          </w:rPr>
        </w:r>
        <w:r>
          <w:rPr>
            <w:noProof/>
            <w:webHidden/>
          </w:rPr>
          <w:fldChar w:fldCharType="separate"/>
        </w:r>
        <w:r>
          <w:rPr>
            <w:noProof/>
            <w:webHidden/>
          </w:rPr>
          <w:t>14</w:t>
        </w:r>
        <w:r>
          <w:rPr>
            <w:noProof/>
            <w:webHidden/>
          </w:rPr>
          <w:fldChar w:fldCharType="end"/>
        </w:r>
      </w:hyperlink>
    </w:p>
    <w:p w14:paraId="73131846" w14:textId="17DFC8F1" w:rsidR="0029639F" w:rsidRDefault="00A86AA4">
      <w:pPr>
        <w:pStyle w:val="Abbildungsverzeichnis"/>
      </w:pPr>
      <w:r>
        <w:fldChar w:fldCharType="end"/>
      </w:r>
    </w:p>
    <w:p w14:paraId="687CBD78" w14:textId="78113D65" w:rsidR="006373B0" w:rsidRPr="006373B0" w:rsidRDefault="006373B0" w:rsidP="006373B0">
      <w:pPr>
        <w:pStyle w:val="berschrift1"/>
        <w:numPr>
          <w:ilvl w:val="0"/>
          <w:numId w:val="0"/>
        </w:numPr>
        <w:rPr>
          <w:rFonts w:cs="Arial"/>
          <w:sz w:val="22"/>
          <w:szCs w:val="22"/>
        </w:rPr>
      </w:pPr>
      <w:bookmarkStart w:id="3" w:name="_Toc34927962"/>
      <w:r w:rsidRPr="006373B0">
        <w:rPr>
          <w:rFonts w:cs="Arial"/>
          <w:sz w:val="22"/>
          <w:szCs w:val="22"/>
        </w:rPr>
        <w:t>ABSTRACT</w:t>
      </w:r>
      <w:bookmarkEnd w:id="3"/>
    </w:p>
    <w:p w14:paraId="483F4D0D" w14:textId="3747B480" w:rsidR="00CB0D9C" w:rsidRPr="00223FE7" w:rsidRDefault="002D21C1" w:rsidP="002D21C1">
      <w:pPr>
        <w:tabs>
          <w:tab w:val="center" w:pos="4535"/>
        </w:tabs>
        <w:rPr>
          <w:b/>
          <w:bCs/>
          <w:lang w:val="en-GB"/>
        </w:rPr>
      </w:pPr>
      <w:r>
        <w:rPr>
          <w:b/>
          <w:bCs/>
          <w:lang w:val="en-GB"/>
        </w:rPr>
        <w:tab/>
      </w:r>
    </w:p>
    <w:p w14:paraId="3F7BCD94" w14:textId="77777777" w:rsidR="0029639F" w:rsidRPr="00223FE7" w:rsidRDefault="002D21C1" w:rsidP="002D21C1">
      <w:pPr>
        <w:pStyle w:val="berschrift1"/>
        <w:numPr>
          <w:ilvl w:val="0"/>
          <w:numId w:val="0"/>
        </w:numPr>
        <w:tabs>
          <w:tab w:val="center" w:pos="4535"/>
        </w:tabs>
        <w:ind w:left="432"/>
        <w:rPr>
          <w:lang w:val="en-GB"/>
        </w:rPr>
        <w:sectPr w:rsidR="0029639F" w:rsidRPr="00223FE7">
          <w:pgSz w:w="11907" w:h="16840" w:code="9"/>
          <w:pgMar w:top="1418" w:right="1418" w:bottom="1134" w:left="1418" w:header="720" w:footer="720" w:gutter="0"/>
          <w:cols w:space="720"/>
          <w:titlePg/>
        </w:sectPr>
      </w:pPr>
      <w:r>
        <w:rPr>
          <w:lang w:val="en-GB"/>
        </w:rPr>
        <w:tab/>
      </w:r>
    </w:p>
    <w:p w14:paraId="71FF7CBF" w14:textId="71619781" w:rsidR="00C94599" w:rsidRDefault="00C94599" w:rsidP="00A01F85">
      <w:pPr>
        <w:pStyle w:val="berschrift1"/>
        <w:rPr>
          <w:lang w:val="en-GB"/>
        </w:rPr>
      </w:pPr>
      <w:bookmarkStart w:id="4" w:name="_Toc34927963"/>
      <w:proofErr w:type="spellStart"/>
      <w:r>
        <w:rPr>
          <w:lang w:val="en-GB"/>
        </w:rPr>
        <w:lastRenderedPageBreak/>
        <w:t>Offene</w:t>
      </w:r>
      <w:proofErr w:type="spellEnd"/>
      <w:r>
        <w:rPr>
          <w:lang w:val="en-GB"/>
        </w:rPr>
        <w:t xml:space="preserve"> </w:t>
      </w:r>
      <w:proofErr w:type="spellStart"/>
      <w:r>
        <w:rPr>
          <w:lang w:val="en-GB"/>
        </w:rPr>
        <w:t>Fragen</w:t>
      </w:r>
      <w:bookmarkEnd w:id="4"/>
      <w:proofErr w:type="spellEnd"/>
      <w:r>
        <w:rPr>
          <w:lang w:val="en-GB"/>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56"/>
      </w:tblGrid>
      <w:tr w:rsidR="00C94599" w:rsidRPr="00C94599" w14:paraId="77C22140" w14:textId="77777777" w:rsidTr="00C94599">
        <w:trPr>
          <w:tblCellSpacing w:w="15" w:type="dxa"/>
        </w:trPr>
        <w:tc>
          <w:tcPr>
            <w:tcW w:w="0" w:type="auto"/>
            <w:vAlign w:val="center"/>
            <w:hideMark/>
          </w:tcPr>
          <w:p w14:paraId="1C796270" w14:textId="77777777" w:rsidR="00C94599" w:rsidRPr="00C94599" w:rsidRDefault="00C94599" w:rsidP="00C94599">
            <w:pPr>
              <w:overflowPunct/>
              <w:autoSpaceDE/>
              <w:autoSpaceDN/>
              <w:adjustRightInd/>
              <w:spacing w:after="0" w:line="240" w:lineRule="auto"/>
              <w:jc w:val="left"/>
              <w:textAlignment w:val="auto"/>
              <w:rPr>
                <w:rFonts w:ascii="Times New Roman" w:hAnsi="Times New Roman"/>
                <w:sz w:val="24"/>
                <w:szCs w:val="24"/>
                <w:lang w:val="en-GB" w:eastAsia="en-GB"/>
              </w:rPr>
            </w:pPr>
            <w:r w:rsidRPr="00C94599">
              <w:rPr>
                <w:rFonts w:ascii="Times New Roman" w:hAnsi="Times New Roman"/>
                <w:sz w:val="24"/>
                <w:szCs w:val="24"/>
                <w:lang w:val="en-GB" w:eastAsia="en-GB"/>
              </w:rPr>
              <w:t>-</w:t>
            </w:r>
            <w:proofErr w:type="spellStart"/>
            <w:r w:rsidRPr="00C94599">
              <w:rPr>
                <w:rFonts w:ascii="Times New Roman" w:hAnsi="Times New Roman"/>
                <w:sz w:val="24"/>
                <w:szCs w:val="24"/>
                <w:lang w:val="en-GB" w:eastAsia="en-GB"/>
              </w:rPr>
              <w:t>Mindestfläche</w:t>
            </w:r>
            <w:proofErr w:type="spellEnd"/>
            <w:r w:rsidRPr="00C94599">
              <w:rPr>
                <w:rFonts w:ascii="Times New Roman" w:hAnsi="Times New Roman"/>
                <w:sz w:val="24"/>
                <w:szCs w:val="24"/>
                <w:lang w:val="en-GB" w:eastAsia="en-GB"/>
              </w:rPr>
              <w:t xml:space="preserve"> WEA?</w:t>
            </w:r>
          </w:p>
        </w:tc>
      </w:tr>
      <w:tr w:rsidR="00C94599" w:rsidRPr="00C94599" w14:paraId="43A02DD2" w14:textId="77777777" w:rsidTr="00C94599">
        <w:trPr>
          <w:tblCellSpacing w:w="15" w:type="dxa"/>
        </w:trPr>
        <w:tc>
          <w:tcPr>
            <w:tcW w:w="0" w:type="auto"/>
            <w:vAlign w:val="center"/>
            <w:hideMark/>
          </w:tcPr>
          <w:p w14:paraId="6D8287C9" w14:textId="77777777" w:rsidR="00C94599" w:rsidRPr="00C94599" w:rsidRDefault="00C94599" w:rsidP="00C94599">
            <w:pPr>
              <w:overflowPunct/>
              <w:autoSpaceDE/>
              <w:autoSpaceDN/>
              <w:adjustRightInd/>
              <w:spacing w:after="0" w:line="240" w:lineRule="auto"/>
              <w:jc w:val="left"/>
              <w:textAlignment w:val="auto"/>
              <w:rPr>
                <w:rFonts w:ascii="Times New Roman" w:hAnsi="Times New Roman"/>
                <w:sz w:val="24"/>
                <w:szCs w:val="24"/>
                <w:lang w:val="en-GB" w:eastAsia="en-GB"/>
              </w:rPr>
            </w:pPr>
          </w:p>
        </w:tc>
      </w:tr>
    </w:tbl>
    <w:p w14:paraId="730A983E" w14:textId="77777777" w:rsidR="00C94599" w:rsidRPr="00C94599" w:rsidRDefault="00C94599" w:rsidP="00C94599">
      <w:pPr>
        <w:overflowPunct/>
        <w:autoSpaceDE/>
        <w:autoSpaceDN/>
        <w:adjustRightInd/>
        <w:spacing w:after="0" w:line="240" w:lineRule="auto"/>
        <w:jc w:val="left"/>
        <w:textAlignment w:val="auto"/>
        <w:rPr>
          <w:rFonts w:ascii="Times New Roman" w:hAnsi="Times New Roman"/>
          <w:vanish/>
          <w:sz w:val="24"/>
          <w:szCs w:val="24"/>
          <w:lang w:val="en-GB" w:eastAsia="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42"/>
      </w:tblGrid>
      <w:tr w:rsidR="00C94599" w:rsidRPr="00C94599" w14:paraId="4EDB0A7C" w14:textId="77777777" w:rsidTr="00C94599">
        <w:trPr>
          <w:tblCellSpacing w:w="15" w:type="dxa"/>
        </w:trPr>
        <w:tc>
          <w:tcPr>
            <w:tcW w:w="0" w:type="auto"/>
            <w:vAlign w:val="center"/>
            <w:hideMark/>
          </w:tcPr>
          <w:p w14:paraId="787F833F" w14:textId="77777777" w:rsidR="00C94599" w:rsidRPr="00C94599" w:rsidRDefault="00C94599" w:rsidP="00C94599">
            <w:pPr>
              <w:overflowPunct/>
              <w:autoSpaceDE/>
              <w:autoSpaceDN/>
              <w:adjustRightInd/>
              <w:spacing w:after="0" w:line="240" w:lineRule="auto"/>
              <w:jc w:val="left"/>
              <w:textAlignment w:val="auto"/>
              <w:rPr>
                <w:rFonts w:ascii="Times New Roman" w:hAnsi="Times New Roman"/>
                <w:sz w:val="24"/>
                <w:szCs w:val="24"/>
                <w:lang w:val="en-GB" w:eastAsia="en-GB"/>
              </w:rPr>
            </w:pPr>
            <w:r w:rsidRPr="00C94599">
              <w:rPr>
                <w:rFonts w:ascii="Times New Roman" w:hAnsi="Times New Roman"/>
                <w:sz w:val="24"/>
                <w:szCs w:val="24"/>
                <w:lang w:val="en-GB" w:eastAsia="en-GB"/>
              </w:rPr>
              <w:t>-</w:t>
            </w:r>
            <w:proofErr w:type="spellStart"/>
            <w:r w:rsidRPr="00C94599">
              <w:rPr>
                <w:rFonts w:ascii="Times New Roman" w:hAnsi="Times New Roman"/>
                <w:sz w:val="24"/>
                <w:szCs w:val="24"/>
                <w:lang w:val="en-GB" w:eastAsia="en-GB"/>
              </w:rPr>
              <w:t>Landuselayer</w:t>
            </w:r>
            <w:proofErr w:type="spellEnd"/>
            <w:r w:rsidRPr="00C94599">
              <w:rPr>
                <w:rFonts w:ascii="Times New Roman" w:hAnsi="Times New Roman"/>
                <w:sz w:val="24"/>
                <w:szCs w:val="24"/>
                <w:lang w:val="en-GB" w:eastAsia="en-GB"/>
              </w:rPr>
              <w:t>? (</w:t>
            </w:r>
            <w:proofErr w:type="spellStart"/>
            <w:r w:rsidRPr="00C94599">
              <w:rPr>
                <w:rFonts w:ascii="Times New Roman" w:hAnsi="Times New Roman"/>
                <w:sz w:val="24"/>
                <w:szCs w:val="24"/>
                <w:lang w:val="en-GB" w:eastAsia="en-GB"/>
              </w:rPr>
              <w:t>Bisheriger</w:t>
            </w:r>
            <w:proofErr w:type="spellEnd"/>
            <w:r w:rsidRPr="00C94599">
              <w:rPr>
                <w:rFonts w:ascii="Times New Roman" w:hAnsi="Times New Roman"/>
                <w:sz w:val="24"/>
                <w:szCs w:val="24"/>
                <w:lang w:val="en-GB" w:eastAsia="en-GB"/>
              </w:rPr>
              <w:t xml:space="preserve"> </w:t>
            </w:r>
            <w:proofErr w:type="spellStart"/>
            <w:r w:rsidRPr="00C94599">
              <w:rPr>
                <w:rFonts w:ascii="Times New Roman" w:hAnsi="Times New Roman"/>
                <w:sz w:val="24"/>
                <w:szCs w:val="24"/>
                <w:lang w:val="en-GB" w:eastAsia="en-GB"/>
              </w:rPr>
              <w:t>Lückenhaft</w:t>
            </w:r>
            <w:proofErr w:type="spellEnd"/>
            <w:r w:rsidRPr="00C94599">
              <w:rPr>
                <w:rFonts w:ascii="Times New Roman" w:hAnsi="Times New Roman"/>
                <w:sz w:val="24"/>
                <w:szCs w:val="24"/>
                <w:lang w:val="en-GB" w:eastAsia="en-GB"/>
              </w:rPr>
              <w:t>)</w:t>
            </w:r>
          </w:p>
        </w:tc>
      </w:tr>
      <w:tr w:rsidR="00C94599" w:rsidRPr="00C94599" w14:paraId="39BFFE4E" w14:textId="77777777" w:rsidTr="00C94599">
        <w:trPr>
          <w:tblCellSpacing w:w="15" w:type="dxa"/>
        </w:trPr>
        <w:tc>
          <w:tcPr>
            <w:tcW w:w="0" w:type="auto"/>
            <w:vAlign w:val="center"/>
            <w:hideMark/>
          </w:tcPr>
          <w:p w14:paraId="442E27F7" w14:textId="77777777" w:rsidR="00C94599" w:rsidRPr="00C94599" w:rsidRDefault="00C94599" w:rsidP="00C94599">
            <w:pPr>
              <w:overflowPunct/>
              <w:autoSpaceDE/>
              <w:autoSpaceDN/>
              <w:adjustRightInd/>
              <w:spacing w:after="0" w:line="240" w:lineRule="auto"/>
              <w:jc w:val="left"/>
              <w:textAlignment w:val="auto"/>
              <w:rPr>
                <w:rFonts w:ascii="Times New Roman" w:hAnsi="Times New Roman"/>
                <w:sz w:val="24"/>
                <w:szCs w:val="24"/>
                <w:lang w:val="en-GB" w:eastAsia="en-GB"/>
              </w:rPr>
            </w:pPr>
          </w:p>
        </w:tc>
      </w:tr>
    </w:tbl>
    <w:p w14:paraId="158BCC6E" w14:textId="77777777" w:rsidR="00C94599" w:rsidRPr="00C94599" w:rsidRDefault="00C94599" w:rsidP="00C94599">
      <w:pPr>
        <w:overflowPunct/>
        <w:autoSpaceDE/>
        <w:autoSpaceDN/>
        <w:adjustRightInd/>
        <w:spacing w:after="0" w:line="240" w:lineRule="auto"/>
        <w:jc w:val="left"/>
        <w:textAlignment w:val="auto"/>
        <w:rPr>
          <w:rFonts w:ascii="Times New Roman" w:hAnsi="Times New Roman"/>
          <w:vanish/>
          <w:sz w:val="24"/>
          <w:szCs w:val="24"/>
          <w:lang w:val="en-GB" w:eastAsia="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03"/>
      </w:tblGrid>
      <w:tr w:rsidR="00C94599" w:rsidRPr="00C94599" w14:paraId="221E8AAD" w14:textId="77777777" w:rsidTr="00C94599">
        <w:trPr>
          <w:tblCellSpacing w:w="15" w:type="dxa"/>
        </w:trPr>
        <w:tc>
          <w:tcPr>
            <w:tcW w:w="0" w:type="auto"/>
            <w:vAlign w:val="center"/>
            <w:hideMark/>
          </w:tcPr>
          <w:p w14:paraId="2F2E667D" w14:textId="77777777" w:rsidR="00C94599" w:rsidRPr="00C94599" w:rsidRDefault="00C94599" w:rsidP="00C94599">
            <w:pPr>
              <w:overflowPunct/>
              <w:autoSpaceDE/>
              <w:autoSpaceDN/>
              <w:adjustRightInd/>
              <w:spacing w:after="0" w:line="240" w:lineRule="auto"/>
              <w:jc w:val="left"/>
              <w:textAlignment w:val="auto"/>
              <w:rPr>
                <w:rFonts w:ascii="Times New Roman" w:hAnsi="Times New Roman"/>
                <w:sz w:val="24"/>
                <w:szCs w:val="24"/>
                <w:lang w:val="en-GB" w:eastAsia="en-GB"/>
              </w:rPr>
            </w:pPr>
            <w:r w:rsidRPr="00C94599">
              <w:rPr>
                <w:rFonts w:ascii="Times New Roman" w:hAnsi="Times New Roman"/>
                <w:sz w:val="24"/>
                <w:szCs w:val="24"/>
                <w:lang w:val="en-GB" w:eastAsia="en-GB"/>
              </w:rPr>
              <w:t>-</w:t>
            </w:r>
            <w:proofErr w:type="spellStart"/>
            <w:r w:rsidRPr="00C94599">
              <w:rPr>
                <w:rFonts w:ascii="Times New Roman" w:hAnsi="Times New Roman"/>
                <w:sz w:val="24"/>
                <w:szCs w:val="24"/>
                <w:lang w:val="en-GB" w:eastAsia="en-GB"/>
              </w:rPr>
              <w:t>Höhe</w:t>
            </w:r>
            <w:proofErr w:type="spellEnd"/>
            <w:r w:rsidRPr="00C94599">
              <w:rPr>
                <w:rFonts w:ascii="Times New Roman" w:hAnsi="Times New Roman"/>
                <w:sz w:val="24"/>
                <w:szCs w:val="24"/>
                <w:lang w:val="en-GB" w:eastAsia="en-GB"/>
              </w:rPr>
              <w:t xml:space="preserve"> WEA?</w:t>
            </w:r>
          </w:p>
        </w:tc>
      </w:tr>
      <w:tr w:rsidR="00C94599" w:rsidRPr="00C94599" w14:paraId="00F14DFE" w14:textId="77777777" w:rsidTr="00C94599">
        <w:trPr>
          <w:tblCellSpacing w:w="15" w:type="dxa"/>
        </w:trPr>
        <w:tc>
          <w:tcPr>
            <w:tcW w:w="0" w:type="auto"/>
            <w:vAlign w:val="center"/>
            <w:hideMark/>
          </w:tcPr>
          <w:p w14:paraId="08BACA58" w14:textId="77777777" w:rsidR="00C94599" w:rsidRPr="00C94599" w:rsidRDefault="00C94599" w:rsidP="00C94599">
            <w:pPr>
              <w:overflowPunct/>
              <w:autoSpaceDE/>
              <w:autoSpaceDN/>
              <w:adjustRightInd/>
              <w:spacing w:after="0" w:line="240" w:lineRule="auto"/>
              <w:jc w:val="left"/>
              <w:textAlignment w:val="auto"/>
              <w:rPr>
                <w:rFonts w:ascii="Times New Roman" w:hAnsi="Times New Roman"/>
                <w:sz w:val="24"/>
                <w:szCs w:val="24"/>
                <w:lang w:val="en-GB" w:eastAsia="en-GB"/>
              </w:rPr>
            </w:pPr>
          </w:p>
        </w:tc>
      </w:tr>
    </w:tbl>
    <w:p w14:paraId="4449A958" w14:textId="77777777" w:rsidR="00C94599" w:rsidRPr="00C94599" w:rsidRDefault="00C94599" w:rsidP="00C94599">
      <w:pPr>
        <w:overflowPunct/>
        <w:autoSpaceDE/>
        <w:autoSpaceDN/>
        <w:adjustRightInd/>
        <w:spacing w:after="0" w:line="240" w:lineRule="auto"/>
        <w:jc w:val="left"/>
        <w:textAlignment w:val="auto"/>
        <w:rPr>
          <w:rFonts w:ascii="Times New Roman" w:hAnsi="Times New Roman"/>
          <w:vanish/>
          <w:sz w:val="24"/>
          <w:szCs w:val="24"/>
          <w:lang w:val="en-GB" w:eastAsia="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82"/>
      </w:tblGrid>
      <w:tr w:rsidR="00C94599" w:rsidRPr="00C94599" w14:paraId="66166967" w14:textId="77777777" w:rsidTr="00C94599">
        <w:trPr>
          <w:tblCellSpacing w:w="15" w:type="dxa"/>
        </w:trPr>
        <w:tc>
          <w:tcPr>
            <w:tcW w:w="0" w:type="auto"/>
            <w:vAlign w:val="center"/>
            <w:hideMark/>
          </w:tcPr>
          <w:p w14:paraId="58F264EB" w14:textId="77777777" w:rsidR="00C94599" w:rsidRPr="00C94599" w:rsidRDefault="00C94599" w:rsidP="00C94599">
            <w:pPr>
              <w:overflowPunct/>
              <w:autoSpaceDE/>
              <w:autoSpaceDN/>
              <w:adjustRightInd/>
              <w:spacing w:after="0" w:line="240" w:lineRule="auto"/>
              <w:jc w:val="left"/>
              <w:textAlignment w:val="auto"/>
              <w:rPr>
                <w:rFonts w:ascii="Times New Roman" w:hAnsi="Times New Roman"/>
                <w:sz w:val="24"/>
                <w:szCs w:val="24"/>
                <w:lang w:eastAsia="en-GB"/>
              </w:rPr>
            </w:pPr>
            <w:r w:rsidRPr="00C94599">
              <w:rPr>
                <w:rFonts w:ascii="Times New Roman" w:hAnsi="Times New Roman"/>
                <w:sz w:val="24"/>
                <w:szCs w:val="24"/>
                <w:lang w:eastAsia="en-GB"/>
              </w:rPr>
              <w:t>-Quelle Eingabewerte oder eigene Festlegung?</w:t>
            </w:r>
          </w:p>
        </w:tc>
      </w:tr>
      <w:tr w:rsidR="00C94599" w:rsidRPr="00C94599" w14:paraId="36D40C26" w14:textId="77777777" w:rsidTr="00C94599">
        <w:trPr>
          <w:tblCellSpacing w:w="15" w:type="dxa"/>
        </w:trPr>
        <w:tc>
          <w:tcPr>
            <w:tcW w:w="0" w:type="auto"/>
            <w:vAlign w:val="center"/>
            <w:hideMark/>
          </w:tcPr>
          <w:p w14:paraId="04D6930D" w14:textId="77777777" w:rsidR="00C94599" w:rsidRPr="00C94599" w:rsidRDefault="00C94599" w:rsidP="00C94599">
            <w:pPr>
              <w:overflowPunct/>
              <w:autoSpaceDE/>
              <w:autoSpaceDN/>
              <w:adjustRightInd/>
              <w:spacing w:after="0" w:line="240" w:lineRule="auto"/>
              <w:jc w:val="left"/>
              <w:textAlignment w:val="auto"/>
              <w:rPr>
                <w:rFonts w:ascii="Times New Roman" w:hAnsi="Times New Roman"/>
                <w:sz w:val="24"/>
                <w:szCs w:val="24"/>
                <w:lang w:eastAsia="en-GB"/>
              </w:rPr>
            </w:pPr>
          </w:p>
        </w:tc>
      </w:tr>
    </w:tbl>
    <w:p w14:paraId="47FE3443" w14:textId="79AD6208" w:rsidR="00C94599" w:rsidRDefault="00C94599" w:rsidP="00C94599">
      <w:pPr>
        <w:rPr>
          <w:rFonts w:ascii="Times New Roman" w:hAnsi="Times New Roman"/>
          <w:sz w:val="24"/>
          <w:szCs w:val="24"/>
          <w:lang w:val="en-GB" w:eastAsia="en-GB"/>
        </w:rPr>
      </w:pPr>
      <w:r w:rsidRPr="00C94599">
        <w:rPr>
          <w:rFonts w:ascii="Times New Roman" w:hAnsi="Times New Roman"/>
          <w:sz w:val="24"/>
          <w:szCs w:val="24"/>
          <w:lang w:val="en-GB" w:eastAsia="en-GB"/>
        </w:rPr>
        <w:t>-</w:t>
      </w:r>
      <w:proofErr w:type="spellStart"/>
      <w:r w:rsidRPr="00C94599">
        <w:rPr>
          <w:rFonts w:ascii="Times New Roman" w:hAnsi="Times New Roman"/>
          <w:sz w:val="24"/>
          <w:szCs w:val="24"/>
          <w:lang w:val="en-GB" w:eastAsia="en-GB"/>
        </w:rPr>
        <w:t>Literaturteil</w:t>
      </w:r>
      <w:proofErr w:type="spellEnd"/>
      <w:r w:rsidRPr="00C94599">
        <w:rPr>
          <w:rFonts w:ascii="Times New Roman" w:hAnsi="Times New Roman"/>
          <w:sz w:val="24"/>
          <w:szCs w:val="24"/>
          <w:lang w:val="en-GB" w:eastAsia="en-GB"/>
        </w:rPr>
        <w:t xml:space="preserve"> </w:t>
      </w:r>
      <w:proofErr w:type="spellStart"/>
      <w:r w:rsidRPr="00C94599">
        <w:rPr>
          <w:rFonts w:ascii="Times New Roman" w:hAnsi="Times New Roman"/>
          <w:sz w:val="24"/>
          <w:szCs w:val="24"/>
          <w:lang w:val="en-GB" w:eastAsia="en-GB"/>
        </w:rPr>
        <w:t>für</w:t>
      </w:r>
      <w:proofErr w:type="spellEnd"/>
      <w:r w:rsidRPr="00C94599">
        <w:rPr>
          <w:rFonts w:ascii="Times New Roman" w:hAnsi="Times New Roman"/>
          <w:sz w:val="24"/>
          <w:szCs w:val="24"/>
          <w:lang w:val="en-GB" w:eastAsia="en-GB"/>
        </w:rPr>
        <w:t xml:space="preserve"> Report?</w:t>
      </w:r>
    </w:p>
    <w:p w14:paraId="0B96CB3D" w14:textId="2AB18B64" w:rsidR="00C94599" w:rsidRDefault="00C94599" w:rsidP="00C94599">
      <w:pPr>
        <w:pStyle w:val="berschrift1"/>
        <w:rPr>
          <w:lang w:val="en-GB" w:eastAsia="en-GB"/>
        </w:rPr>
      </w:pPr>
      <w:bookmarkStart w:id="5" w:name="_Toc34927964"/>
      <w:r>
        <w:rPr>
          <w:lang w:val="en-GB" w:eastAsia="en-GB"/>
        </w:rPr>
        <w:t>Structure</w:t>
      </w:r>
      <w:bookmarkEnd w:id="5"/>
      <w:r>
        <w:rPr>
          <w:lang w:val="en-GB" w:eastAsia="en-GB"/>
        </w:rPr>
        <w:t xml:space="preserve"> </w:t>
      </w:r>
    </w:p>
    <w:p w14:paraId="226DD04B" w14:textId="77777777" w:rsidR="00C94599" w:rsidRPr="00C94599" w:rsidRDefault="00C94599" w:rsidP="00C94599">
      <w:pPr>
        <w:overflowPunct/>
        <w:spacing w:after="0" w:line="240" w:lineRule="auto"/>
        <w:jc w:val="left"/>
        <w:textAlignment w:val="auto"/>
        <w:rPr>
          <w:rFonts w:ascii="Calibri" w:hAnsi="Calibri" w:cs="Calibri"/>
          <w:color w:val="000000"/>
          <w:sz w:val="18"/>
          <w:szCs w:val="18"/>
          <w:lang w:val="en-GB" w:eastAsia="en-GB"/>
        </w:rPr>
      </w:pPr>
      <w:r w:rsidRPr="00C94599">
        <w:rPr>
          <w:rFonts w:ascii="Calibri-Bold" w:hAnsi="Calibri-Bold" w:cs="Calibri-Bold"/>
          <w:b/>
          <w:bCs/>
          <w:color w:val="C60D29"/>
          <w:sz w:val="26"/>
          <w:szCs w:val="26"/>
          <w:lang w:val="en-GB" w:eastAsia="en-GB"/>
        </w:rPr>
        <w:t xml:space="preserve">1. </w:t>
      </w:r>
      <w:r w:rsidRPr="00C94599">
        <w:rPr>
          <w:rFonts w:ascii="Calibri-Bold" w:hAnsi="Calibri-Bold" w:cs="Calibri-Bold"/>
          <w:b/>
          <w:bCs/>
          <w:color w:val="000000"/>
          <w:sz w:val="26"/>
          <w:szCs w:val="26"/>
          <w:lang w:val="en-GB" w:eastAsia="en-GB"/>
        </w:rPr>
        <w:t>Introduction</w:t>
      </w:r>
      <w:r w:rsidRPr="00C94599">
        <w:rPr>
          <w:rFonts w:ascii="Calibri" w:hAnsi="Calibri" w:cs="Calibri"/>
          <w:color w:val="000000"/>
          <w:sz w:val="18"/>
          <w:szCs w:val="18"/>
          <w:lang w:val="en-GB" w:eastAsia="en-GB"/>
        </w:rPr>
        <w:t>: Description of problem / question; Literature</w:t>
      </w:r>
    </w:p>
    <w:p w14:paraId="69DC7F12" w14:textId="77777777" w:rsidR="00C94599" w:rsidRPr="00C94599" w:rsidRDefault="00C94599" w:rsidP="00C94599">
      <w:pPr>
        <w:overflowPunct/>
        <w:spacing w:after="0" w:line="240" w:lineRule="auto"/>
        <w:jc w:val="left"/>
        <w:textAlignment w:val="auto"/>
        <w:rPr>
          <w:rFonts w:ascii="Calibri" w:hAnsi="Calibri" w:cs="Calibri"/>
          <w:color w:val="000000"/>
          <w:sz w:val="18"/>
          <w:szCs w:val="18"/>
          <w:lang w:val="en-GB" w:eastAsia="en-GB"/>
        </w:rPr>
      </w:pPr>
      <w:r w:rsidRPr="00C94599">
        <w:rPr>
          <w:rFonts w:ascii="Calibri" w:hAnsi="Calibri" w:cs="Calibri"/>
          <w:color w:val="000000"/>
          <w:sz w:val="18"/>
          <w:szCs w:val="18"/>
          <w:lang w:val="en-GB" w:eastAsia="en-GB"/>
        </w:rPr>
        <w:t>overview</w:t>
      </w:r>
    </w:p>
    <w:p w14:paraId="4B03CDB9" w14:textId="77777777" w:rsidR="00C94599" w:rsidRPr="00C94599" w:rsidRDefault="00C94599" w:rsidP="00C94599">
      <w:pPr>
        <w:overflowPunct/>
        <w:spacing w:after="0" w:line="240" w:lineRule="auto"/>
        <w:jc w:val="left"/>
        <w:textAlignment w:val="auto"/>
        <w:rPr>
          <w:rFonts w:ascii="Calibri" w:hAnsi="Calibri" w:cs="Calibri"/>
          <w:color w:val="000000"/>
          <w:sz w:val="18"/>
          <w:szCs w:val="18"/>
          <w:lang w:val="en-GB" w:eastAsia="en-GB"/>
        </w:rPr>
      </w:pPr>
      <w:r w:rsidRPr="00C94599">
        <w:rPr>
          <w:rFonts w:ascii="Calibri-Bold" w:hAnsi="Calibri-Bold" w:cs="Calibri-Bold"/>
          <w:b/>
          <w:bCs/>
          <w:color w:val="C60D29"/>
          <w:sz w:val="26"/>
          <w:szCs w:val="26"/>
          <w:lang w:val="en-GB" w:eastAsia="en-GB"/>
        </w:rPr>
        <w:t xml:space="preserve">2. </w:t>
      </w:r>
      <w:r w:rsidRPr="00C94599">
        <w:rPr>
          <w:rFonts w:ascii="Calibri-Bold" w:hAnsi="Calibri-Bold" w:cs="Calibri-Bold"/>
          <w:b/>
          <w:bCs/>
          <w:color w:val="000000"/>
          <w:sz w:val="26"/>
          <w:szCs w:val="26"/>
          <w:lang w:val="en-GB" w:eastAsia="en-GB"/>
        </w:rPr>
        <w:t xml:space="preserve">Data and Methods: </w:t>
      </w:r>
      <w:r w:rsidRPr="00C94599">
        <w:rPr>
          <w:rFonts w:ascii="Calibri" w:hAnsi="Calibri" w:cs="Calibri"/>
          <w:color w:val="000000"/>
          <w:sz w:val="18"/>
          <w:szCs w:val="18"/>
          <w:lang w:val="en-GB" w:eastAsia="en-GB"/>
        </w:rPr>
        <w:t>Describe the data, methods and assumptions</w:t>
      </w:r>
    </w:p>
    <w:p w14:paraId="6BF81988" w14:textId="77777777" w:rsidR="00C94599" w:rsidRPr="00C94599" w:rsidRDefault="00C94599" w:rsidP="00C94599">
      <w:pPr>
        <w:overflowPunct/>
        <w:spacing w:after="0" w:line="240" w:lineRule="auto"/>
        <w:jc w:val="left"/>
        <w:textAlignment w:val="auto"/>
        <w:rPr>
          <w:rFonts w:ascii="Calibri" w:hAnsi="Calibri" w:cs="Calibri"/>
          <w:color w:val="000000"/>
          <w:sz w:val="18"/>
          <w:szCs w:val="18"/>
          <w:lang w:val="en-GB" w:eastAsia="en-GB"/>
        </w:rPr>
      </w:pPr>
      <w:r w:rsidRPr="00C94599">
        <w:rPr>
          <w:rFonts w:ascii="Calibri-Bold" w:hAnsi="Calibri-Bold" w:cs="Calibri-Bold"/>
          <w:b/>
          <w:bCs/>
          <w:color w:val="C60D29"/>
          <w:sz w:val="26"/>
          <w:szCs w:val="26"/>
          <w:lang w:val="en-GB" w:eastAsia="en-GB"/>
        </w:rPr>
        <w:t xml:space="preserve">3. </w:t>
      </w:r>
      <w:r w:rsidRPr="00C94599">
        <w:rPr>
          <w:rFonts w:ascii="Calibri-Bold" w:hAnsi="Calibri-Bold" w:cs="Calibri-Bold"/>
          <w:b/>
          <w:bCs/>
          <w:color w:val="000000"/>
          <w:sz w:val="26"/>
          <w:szCs w:val="26"/>
          <w:lang w:val="en-GB" w:eastAsia="en-GB"/>
        </w:rPr>
        <w:t xml:space="preserve">Results: </w:t>
      </w:r>
      <w:r w:rsidRPr="00C94599">
        <w:rPr>
          <w:rFonts w:ascii="Calibri" w:hAnsi="Calibri" w:cs="Calibri"/>
          <w:color w:val="000000"/>
          <w:sz w:val="18"/>
          <w:szCs w:val="18"/>
          <w:lang w:val="en-GB" w:eastAsia="en-GB"/>
        </w:rPr>
        <w:t>Describe results</w:t>
      </w:r>
    </w:p>
    <w:p w14:paraId="2585576C" w14:textId="077793BE" w:rsidR="00C94599" w:rsidRPr="00C94599" w:rsidRDefault="00C94599" w:rsidP="00C94599">
      <w:pPr>
        <w:rPr>
          <w:rFonts w:ascii="Calibri" w:hAnsi="Calibri" w:cs="Calibri"/>
          <w:color w:val="000000"/>
          <w:sz w:val="18"/>
          <w:szCs w:val="18"/>
          <w:lang w:val="en-GB" w:eastAsia="en-GB"/>
        </w:rPr>
      </w:pPr>
      <w:r w:rsidRPr="00C94599">
        <w:rPr>
          <w:rFonts w:ascii="Calibri-Bold" w:hAnsi="Calibri-Bold" w:cs="Calibri-Bold"/>
          <w:b/>
          <w:bCs/>
          <w:color w:val="C60D29"/>
          <w:sz w:val="26"/>
          <w:szCs w:val="26"/>
          <w:lang w:val="en-GB" w:eastAsia="en-GB"/>
        </w:rPr>
        <w:t xml:space="preserve">4. </w:t>
      </w:r>
      <w:r w:rsidRPr="00C94599">
        <w:rPr>
          <w:rFonts w:ascii="Calibri-Bold" w:hAnsi="Calibri-Bold" w:cs="Calibri-Bold"/>
          <w:b/>
          <w:bCs/>
          <w:color w:val="000000"/>
          <w:sz w:val="26"/>
          <w:szCs w:val="26"/>
          <w:lang w:val="en-GB" w:eastAsia="en-GB"/>
        </w:rPr>
        <w:t xml:space="preserve">Discussion: </w:t>
      </w:r>
      <w:r w:rsidRPr="00C94599">
        <w:rPr>
          <w:rFonts w:ascii="Calibri" w:hAnsi="Calibri" w:cs="Calibri"/>
          <w:color w:val="000000"/>
          <w:sz w:val="18"/>
          <w:szCs w:val="18"/>
          <w:lang w:val="en-GB" w:eastAsia="en-GB"/>
        </w:rPr>
        <w:t>Discussion of results</w:t>
      </w:r>
    </w:p>
    <w:p w14:paraId="681D3AA0" w14:textId="251858F5" w:rsidR="00C94599" w:rsidRDefault="00C94599" w:rsidP="00A01F85">
      <w:pPr>
        <w:pStyle w:val="berschrift1"/>
        <w:rPr>
          <w:lang w:val="en-GB"/>
        </w:rPr>
      </w:pPr>
      <w:bookmarkStart w:id="6" w:name="_Toc34927965"/>
      <w:r>
        <w:rPr>
          <w:lang w:val="en-GB"/>
        </w:rPr>
        <w:t>Grading criteria</w:t>
      </w:r>
      <w:bookmarkEnd w:id="6"/>
    </w:p>
    <w:p w14:paraId="4DB5CF9B" w14:textId="7B4A8BA6" w:rsidR="00C94599" w:rsidRPr="00C94599" w:rsidRDefault="00C94599" w:rsidP="00C94599">
      <w:pPr>
        <w:pStyle w:val="Listenabsatz"/>
        <w:numPr>
          <w:ilvl w:val="0"/>
          <w:numId w:val="34"/>
        </w:numPr>
        <w:rPr>
          <w:lang w:val="en-GB"/>
        </w:rPr>
      </w:pPr>
      <w:r w:rsidRPr="00C94599">
        <w:rPr>
          <w:lang w:val="en-GB"/>
        </w:rPr>
        <w:t>Originality of your project idea</w:t>
      </w:r>
    </w:p>
    <w:p w14:paraId="0353307A" w14:textId="1FBF4422" w:rsidR="00C94599" w:rsidRPr="00C94599" w:rsidRDefault="00C94599" w:rsidP="00C94599">
      <w:pPr>
        <w:pStyle w:val="Listenabsatz"/>
        <w:numPr>
          <w:ilvl w:val="0"/>
          <w:numId w:val="34"/>
        </w:numPr>
        <w:rPr>
          <w:lang w:val="en-GB"/>
        </w:rPr>
      </w:pPr>
      <w:r w:rsidRPr="00C94599">
        <w:rPr>
          <w:lang w:val="en-GB"/>
        </w:rPr>
        <w:t>Literature and data research</w:t>
      </w:r>
    </w:p>
    <w:p w14:paraId="1DBBF355" w14:textId="48C75E0F" w:rsidR="00C94599" w:rsidRPr="00C94599" w:rsidRDefault="00C94599" w:rsidP="00C94599">
      <w:pPr>
        <w:pStyle w:val="Listenabsatz"/>
        <w:numPr>
          <w:ilvl w:val="0"/>
          <w:numId w:val="34"/>
        </w:numPr>
        <w:rPr>
          <w:lang w:val="en-GB"/>
        </w:rPr>
      </w:pPr>
      <w:r w:rsidRPr="00C94599">
        <w:rPr>
          <w:lang w:val="en-GB"/>
        </w:rPr>
        <w:t>Conceptualisation and automated implementation of your analysis</w:t>
      </w:r>
    </w:p>
    <w:p w14:paraId="16D5A1EF" w14:textId="321978CF" w:rsidR="00C94599" w:rsidRPr="00C94599" w:rsidRDefault="00C94599" w:rsidP="00C94599">
      <w:pPr>
        <w:pStyle w:val="Listenabsatz"/>
        <w:numPr>
          <w:ilvl w:val="0"/>
          <w:numId w:val="34"/>
        </w:numPr>
        <w:rPr>
          <w:lang w:val="en-GB"/>
        </w:rPr>
      </w:pPr>
      <w:r w:rsidRPr="00C94599">
        <w:rPr>
          <w:lang w:val="en-GB"/>
        </w:rPr>
        <w:t>Documentation, readability and executability of your model scripts</w:t>
      </w:r>
    </w:p>
    <w:p w14:paraId="05B5B4A1" w14:textId="1CB21AB4" w:rsidR="00C94599" w:rsidRPr="00C94599" w:rsidRDefault="00C94599" w:rsidP="00C94599">
      <w:pPr>
        <w:pStyle w:val="Listenabsatz"/>
        <w:numPr>
          <w:ilvl w:val="0"/>
          <w:numId w:val="34"/>
        </w:numPr>
        <w:rPr>
          <w:lang w:val="en-GB"/>
        </w:rPr>
      </w:pPr>
      <w:r w:rsidRPr="00C94599">
        <w:rPr>
          <w:lang w:val="en-GB"/>
        </w:rPr>
        <w:t>Critical evaluation of your results</w:t>
      </w:r>
    </w:p>
    <w:p w14:paraId="0B8A8926" w14:textId="116B9AC5" w:rsidR="00A01F85" w:rsidRPr="003036B6" w:rsidRDefault="00A01F85" w:rsidP="00A01F85">
      <w:pPr>
        <w:pStyle w:val="berschrift1"/>
        <w:rPr>
          <w:lang w:val="en-GB"/>
        </w:rPr>
      </w:pPr>
      <w:bookmarkStart w:id="7" w:name="_Toc34927966"/>
      <w:r w:rsidRPr="00A01F85">
        <w:rPr>
          <w:lang w:val="en-GB"/>
        </w:rPr>
        <w:t>Introduction</w:t>
      </w:r>
      <w:bookmarkEnd w:id="7"/>
      <w:r>
        <w:t xml:space="preserve"> </w:t>
      </w:r>
    </w:p>
    <w:p w14:paraId="5CBC3D3C" w14:textId="0BEB528C" w:rsidR="0026000B" w:rsidRDefault="0026000B" w:rsidP="0026000B">
      <w:pPr>
        <w:rPr>
          <w:lang w:val="en-GB"/>
        </w:rPr>
      </w:pPr>
      <w:r w:rsidRPr="00A17633">
        <w:rPr>
          <w:lang w:val="en-GB"/>
        </w:rPr>
        <w:t>Germany works on the shift from fossil energies to renewable energies.</w:t>
      </w:r>
      <w:r w:rsidR="002604C5">
        <w:rPr>
          <w:lang w:val="en-GB"/>
        </w:rPr>
        <w:t xml:space="preserve"> </w:t>
      </w:r>
      <w:r w:rsidRPr="00A17633">
        <w:rPr>
          <w:lang w:val="en-GB"/>
        </w:rPr>
        <w:t xml:space="preserve">This is even enshrined in German laws. </w:t>
      </w:r>
      <w:r w:rsidR="002604C5">
        <w:rPr>
          <w:lang w:val="en-GB"/>
        </w:rPr>
        <w:t xml:space="preserve">The main part of the energy from renewable energies is wind energy. </w:t>
      </w:r>
      <w:r w:rsidR="002604C5" w:rsidRPr="00A17633">
        <w:rPr>
          <w:lang w:val="en-GB"/>
        </w:rPr>
        <w:t xml:space="preserve"> </w:t>
      </w:r>
      <w:r w:rsidRPr="00A17633">
        <w:rPr>
          <w:lang w:val="en-GB"/>
        </w:rPr>
        <w:t>The state of Baden-Württemberg in southern Germany aims to get 10% of the needed energy out of wind energies produced within the state until 2020 (</w:t>
      </w:r>
      <w:proofErr w:type="spellStart"/>
      <w:r w:rsidRPr="00A17633">
        <w:rPr>
          <w:lang w:val="en-GB"/>
        </w:rPr>
        <w:t>Windenergieerlass</w:t>
      </w:r>
      <w:proofErr w:type="spellEnd"/>
      <w:r w:rsidRPr="00A17633">
        <w:rPr>
          <w:lang w:val="en-GB"/>
        </w:rPr>
        <w:t xml:space="preserve"> Baden-Württemberg 2012).</w:t>
      </w:r>
      <w:r w:rsidR="00957808">
        <w:rPr>
          <w:lang w:val="en-GB"/>
        </w:rPr>
        <w:t xml:space="preserve"> Because of a raising resistance of </w:t>
      </w:r>
      <w:r w:rsidR="00957808" w:rsidRPr="00957808">
        <w:rPr>
          <w:lang w:val="en-GB"/>
        </w:rPr>
        <w:t>local resident</w:t>
      </w:r>
      <w:r w:rsidR="00957808">
        <w:rPr>
          <w:lang w:val="en-GB"/>
        </w:rPr>
        <w:t xml:space="preserve"> against wind turbines, the where diffe</w:t>
      </w:r>
      <w:r w:rsidR="00525A89">
        <w:rPr>
          <w:lang w:val="en-GB"/>
        </w:rPr>
        <w:t>rent</w:t>
      </w:r>
      <w:r w:rsidR="00957808">
        <w:rPr>
          <w:lang w:val="en-GB"/>
        </w:rPr>
        <w:t xml:space="preserve"> approaches in getting a higher acceptance in the population.</w:t>
      </w:r>
      <w:r w:rsidRPr="00A17633">
        <w:rPr>
          <w:lang w:val="en-GB"/>
        </w:rPr>
        <w:t xml:space="preserve"> In 2019 the German Government suggested a new </w:t>
      </w:r>
      <w:r>
        <w:rPr>
          <w:lang w:val="en-GB"/>
        </w:rPr>
        <w:t>l</w:t>
      </w:r>
      <w:r w:rsidRPr="00A17633">
        <w:rPr>
          <w:lang w:val="en-GB"/>
        </w:rPr>
        <w:t xml:space="preserve">aw for Wind turbines. The proposal commands a new minimum distance of wind turbines from settlements. </w:t>
      </w:r>
      <w:r w:rsidR="0091209A" w:rsidRPr="00A17633">
        <w:rPr>
          <w:lang w:val="en-GB"/>
        </w:rPr>
        <w:t>Even though the proposal is not yet implemented</w:t>
      </w:r>
      <w:r w:rsidR="0091209A">
        <w:rPr>
          <w:lang w:val="en-GB"/>
        </w:rPr>
        <w:t>, it</w:t>
      </w:r>
      <w:r>
        <w:rPr>
          <w:lang w:val="en-GB"/>
        </w:rPr>
        <w:t xml:space="preserve"> </w:t>
      </w:r>
      <w:r w:rsidR="0091209A">
        <w:rPr>
          <w:lang w:val="en-GB"/>
        </w:rPr>
        <w:t>raised</w:t>
      </w:r>
      <w:r>
        <w:rPr>
          <w:lang w:val="en-GB"/>
        </w:rPr>
        <w:t xml:space="preserve"> many questions on the impact of this law</w:t>
      </w:r>
      <w:r w:rsidR="00525A89">
        <w:rPr>
          <w:lang w:val="en-GB"/>
        </w:rPr>
        <w:t xml:space="preserve">. </w:t>
      </w:r>
      <w:r w:rsidR="00957808">
        <w:rPr>
          <w:lang w:val="en-GB"/>
        </w:rPr>
        <w:t xml:space="preserve">The idea is caused strong sceptics, if the actions fulfil the task. The </w:t>
      </w:r>
      <w:r w:rsidR="00957808" w:rsidRPr="00957808">
        <w:rPr>
          <w:lang w:val="en-GB"/>
        </w:rPr>
        <w:t>board member</w:t>
      </w:r>
      <w:r w:rsidR="00957808">
        <w:rPr>
          <w:lang w:val="en-GB"/>
        </w:rPr>
        <w:t xml:space="preserve"> and </w:t>
      </w:r>
      <w:r w:rsidR="00525A89">
        <w:rPr>
          <w:lang w:val="en-GB"/>
        </w:rPr>
        <w:t xml:space="preserve">responsible for the </w:t>
      </w:r>
      <w:r w:rsidR="00525A89" w:rsidRPr="00525A89">
        <w:rPr>
          <w:lang w:val="en-GB"/>
        </w:rPr>
        <w:t>energy policy</w:t>
      </w:r>
      <w:r w:rsidR="00957808" w:rsidRPr="00957808">
        <w:rPr>
          <w:lang w:val="en-GB"/>
        </w:rPr>
        <w:t xml:space="preserve"> </w:t>
      </w:r>
      <w:r w:rsidR="00957808">
        <w:rPr>
          <w:lang w:val="en-GB"/>
        </w:rPr>
        <w:t>of the union Verdi</w:t>
      </w:r>
      <w:r w:rsidR="00525A89">
        <w:rPr>
          <w:lang w:val="en-GB"/>
        </w:rPr>
        <w:t xml:space="preserve">, Wolfgang </w:t>
      </w:r>
      <w:proofErr w:type="spellStart"/>
      <w:r w:rsidR="00525A89">
        <w:rPr>
          <w:lang w:val="en-GB"/>
        </w:rPr>
        <w:t>Lemb</w:t>
      </w:r>
      <w:proofErr w:type="spellEnd"/>
      <w:r w:rsidR="00525A89">
        <w:rPr>
          <w:lang w:val="en-GB"/>
        </w:rPr>
        <w:t xml:space="preserve"> disagreed with this idea. He said, that the new minimum distance of 1000m will not increase the acceptance, it will only decrease the potential area for wind turbines (Der Spiegel 2020). These questions are, h</w:t>
      </w:r>
      <w:r w:rsidR="00525A89" w:rsidRPr="00A17633">
        <w:rPr>
          <w:lang w:val="en-GB"/>
        </w:rPr>
        <w:t xml:space="preserve">ow much area will be affected by these </w:t>
      </w:r>
      <w:r w:rsidR="00525A89" w:rsidRPr="00A17633">
        <w:rPr>
          <w:lang w:val="en-GB"/>
        </w:rPr>
        <w:lastRenderedPageBreak/>
        <w:t xml:space="preserve">new requirements? </w:t>
      </w:r>
      <w:commentRangeStart w:id="8"/>
      <w:r w:rsidRPr="00957808">
        <w:rPr>
          <w:color w:val="FF0000"/>
          <w:lang w:val="en-GB"/>
        </w:rPr>
        <w:t xml:space="preserve">Will the new minimum distance have an impact in impeding the goals for 2020 for Baden-Württemberg? </w:t>
      </w:r>
      <w:commentRangeEnd w:id="8"/>
      <w:r w:rsidR="00957808" w:rsidRPr="00957808">
        <w:rPr>
          <w:rStyle w:val="Kommentarzeichen"/>
          <w:color w:val="FF0000"/>
        </w:rPr>
        <w:commentReference w:id="8"/>
      </w:r>
    </w:p>
    <w:p w14:paraId="3C861D1C" w14:textId="77777777" w:rsidR="009C2384" w:rsidRPr="00825AB8" w:rsidRDefault="009C2384" w:rsidP="009C2384">
      <w:pPr>
        <w:pStyle w:val="berschrift1"/>
      </w:pPr>
      <w:bookmarkStart w:id="9" w:name="_Toc34927967"/>
      <w:r w:rsidRPr="009C2384">
        <w:rPr>
          <w:lang w:val="en-GB"/>
        </w:rPr>
        <w:t>Target/</w:t>
      </w:r>
      <w:r w:rsidR="002604C5">
        <w:rPr>
          <w:lang w:val="en-GB"/>
        </w:rPr>
        <w:t>Hypothesis</w:t>
      </w:r>
      <w:r w:rsidRPr="009C2384">
        <w:rPr>
          <w:lang w:val="en-GB"/>
        </w:rPr>
        <w:t>:</w:t>
      </w:r>
      <w:bookmarkEnd w:id="9"/>
      <w:r w:rsidRPr="00825AB8">
        <w:t xml:space="preserve"> </w:t>
      </w:r>
    </w:p>
    <w:p w14:paraId="00178DBF" w14:textId="5A65CC36" w:rsidR="009C2384" w:rsidRDefault="009C2384" w:rsidP="009C2384">
      <w:pPr>
        <w:rPr>
          <w:lang w:val="en-GB"/>
        </w:rPr>
      </w:pPr>
      <w:r w:rsidRPr="009C2384">
        <w:rPr>
          <w:lang w:val="en-GB"/>
        </w:rPr>
        <w:t>To achieve the goal of more renewable energies it is necessary to find suitable places for new wind turbine parks. The target of this project is to calculate the total area, which is lost as potential locations for wind turbine parks by the new required distance to settlements. Is the new distance creating a big (significant) impact?</w:t>
      </w:r>
    </w:p>
    <w:p w14:paraId="0E582C2E" w14:textId="0F69D3CD" w:rsidR="007D05E2" w:rsidRDefault="007D05E2" w:rsidP="009C2384">
      <w:pPr>
        <w:rPr>
          <w:lang w:val="en-GB"/>
        </w:rPr>
      </w:pPr>
      <w:proofErr w:type="gramStart"/>
      <w:r>
        <w:rPr>
          <w:lang w:val="en-GB"/>
        </w:rPr>
        <w:t>Furthermore</w:t>
      </w:r>
      <w:proofErr w:type="gramEnd"/>
      <w:r>
        <w:rPr>
          <w:lang w:val="en-GB"/>
        </w:rPr>
        <w:t xml:space="preserve"> the available areas will be evaluated and clipped by </w:t>
      </w:r>
      <w:r w:rsidR="00AA5636">
        <w:rPr>
          <w:lang w:val="en-GB"/>
        </w:rPr>
        <w:t>further</w:t>
      </w:r>
      <w:r>
        <w:rPr>
          <w:lang w:val="en-GB"/>
        </w:rPr>
        <w:t xml:space="preserve"> relevant data like maximum slope, </w:t>
      </w:r>
      <w:proofErr w:type="spellStart"/>
      <w:r>
        <w:rPr>
          <w:lang w:val="en-GB"/>
        </w:rPr>
        <w:t>winddata</w:t>
      </w:r>
      <w:proofErr w:type="spellEnd"/>
      <w:r>
        <w:rPr>
          <w:lang w:val="en-GB"/>
        </w:rPr>
        <w:t xml:space="preserve"> and </w:t>
      </w:r>
      <w:proofErr w:type="spellStart"/>
      <w:r>
        <w:rPr>
          <w:lang w:val="en-GB"/>
        </w:rPr>
        <w:t>landuse</w:t>
      </w:r>
      <w:proofErr w:type="spellEnd"/>
      <w:r>
        <w:rPr>
          <w:lang w:val="en-GB"/>
        </w:rPr>
        <w:t>. This will answer the Question: Which area/s is/are most suitable for a wind turbine park in the study area?</w:t>
      </w:r>
      <w:r w:rsidR="00AA5636">
        <w:rPr>
          <w:lang w:val="en-GB"/>
        </w:rPr>
        <w:t xml:space="preserve"> This will also show if the new distance has a significant impact on the seize and geographical position of the most suitable area(s).</w:t>
      </w:r>
    </w:p>
    <w:p w14:paraId="22A5924F" w14:textId="77777777" w:rsidR="003036B6" w:rsidRDefault="003036B6" w:rsidP="003036B6">
      <w:pPr>
        <w:pStyle w:val="berschrift1"/>
        <w:rPr>
          <w:lang w:val="en-GB"/>
        </w:rPr>
      </w:pPr>
      <w:bookmarkStart w:id="10" w:name="_Toc34927968"/>
      <w:r>
        <w:rPr>
          <w:lang w:val="en-GB"/>
        </w:rPr>
        <w:t>Location</w:t>
      </w:r>
      <w:bookmarkEnd w:id="10"/>
      <w:r>
        <w:rPr>
          <w:lang w:val="en-GB"/>
        </w:rPr>
        <w:t xml:space="preserve"> </w:t>
      </w:r>
    </w:p>
    <w:p w14:paraId="44EAA3D6" w14:textId="4C2D1C1B" w:rsidR="002B079E" w:rsidRPr="00E07A96" w:rsidRDefault="002D21C1" w:rsidP="002B079E">
      <w:pPr>
        <w:rPr>
          <w:lang w:val="en-GB"/>
        </w:rPr>
      </w:pPr>
      <w:r>
        <w:rPr>
          <w:lang w:val="en-GB"/>
        </w:rPr>
        <w:t>The research area consists of the Rhein-Neckar-Kreis and the Nec</w:t>
      </w:r>
      <w:r w:rsidR="009C2384">
        <w:rPr>
          <w:lang w:val="en-GB"/>
        </w:rPr>
        <w:t>k</w:t>
      </w:r>
      <w:r>
        <w:rPr>
          <w:lang w:val="en-GB"/>
        </w:rPr>
        <w:t>ar-</w:t>
      </w:r>
      <w:proofErr w:type="spellStart"/>
      <w:r>
        <w:rPr>
          <w:lang w:val="en-GB"/>
        </w:rPr>
        <w:t>Odenwald</w:t>
      </w:r>
      <w:proofErr w:type="spellEnd"/>
      <w:r>
        <w:rPr>
          <w:lang w:val="en-GB"/>
        </w:rPr>
        <w:t xml:space="preserve">-Kreis. The </w:t>
      </w:r>
      <w:r w:rsidR="009C2384">
        <w:rPr>
          <w:lang w:val="en-GB"/>
        </w:rPr>
        <w:t>research</w:t>
      </w:r>
      <w:r>
        <w:rPr>
          <w:lang w:val="en-GB"/>
        </w:rPr>
        <w:t xml:space="preserve"> are</w:t>
      </w:r>
      <w:r w:rsidR="009C2384">
        <w:rPr>
          <w:lang w:val="en-GB"/>
        </w:rPr>
        <w:t xml:space="preserve">a </w:t>
      </w:r>
      <w:r w:rsidR="002B079E" w:rsidRPr="00E07A96">
        <w:rPr>
          <w:lang w:val="en-US"/>
        </w:rPr>
        <w:t>should be near the City of Heidelberg</w:t>
      </w:r>
      <w:r w:rsidR="0026000B">
        <w:rPr>
          <w:lang w:val="en-US"/>
        </w:rPr>
        <w:t xml:space="preserve"> (see </w:t>
      </w:r>
      <w:r w:rsidR="0026000B">
        <w:rPr>
          <w:lang w:val="en-US"/>
        </w:rPr>
        <w:fldChar w:fldCharType="begin"/>
      </w:r>
      <w:r w:rsidR="0026000B">
        <w:rPr>
          <w:lang w:val="en-US"/>
        </w:rPr>
        <w:instrText xml:space="preserve"> REF _Ref34297979 \h </w:instrText>
      </w:r>
      <w:r w:rsidR="0026000B">
        <w:rPr>
          <w:lang w:val="en-US"/>
        </w:rPr>
      </w:r>
      <w:r w:rsidR="0026000B">
        <w:rPr>
          <w:lang w:val="en-US"/>
        </w:rPr>
        <w:fldChar w:fldCharType="separate"/>
      </w:r>
      <w:r w:rsidR="0026000B">
        <w:rPr>
          <w:lang w:val="en-GB"/>
        </w:rPr>
        <w:t>Figure</w:t>
      </w:r>
      <w:r w:rsidR="0026000B" w:rsidRPr="00927236">
        <w:rPr>
          <w:lang w:val="en-GB"/>
        </w:rPr>
        <w:t xml:space="preserve"> </w:t>
      </w:r>
      <w:r w:rsidR="0026000B">
        <w:rPr>
          <w:noProof/>
          <w:lang w:val="en-GB"/>
        </w:rPr>
        <w:t>2</w:t>
      </w:r>
      <w:r w:rsidR="0026000B" w:rsidRPr="00927236">
        <w:rPr>
          <w:lang w:val="en-GB"/>
        </w:rPr>
        <w:t>: Map of the research area</w:t>
      </w:r>
      <w:r w:rsidR="0026000B">
        <w:rPr>
          <w:lang w:val="en-US"/>
        </w:rPr>
        <w:fldChar w:fldCharType="end"/>
      </w:r>
      <w:r w:rsidR="0026000B">
        <w:rPr>
          <w:lang w:val="en-US"/>
        </w:rPr>
        <w:t>)</w:t>
      </w:r>
      <w:r w:rsidR="009C2384">
        <w:rPr>
          <w:lang w:val="en-US"/>
        </w:rPr>
        <w:t>, which is</w:t>
      </w:r>
      <w:r w:rsidR="0026000B">
        <w:rPr>
          <w:lang w:val="en-US"/>
        </w:rPr>
        <w:t xml:space="preserve"> located in the south-west of Germany, in the</w:t>
      </w:r>
      <w:r w:rsidR="002B079E" w:rsidRPr="00E07A96">
        <w:rPr>
          <w:lang w:val="en-US"/>
        </w:rPr>
        <w:t xml:space="preserve"> north of Baden-Württemberg.</w:t>
      </w:r>
      <w:r w:rsidR="002B079E" w:rsidRPr="00E07A96">
        <w:rPr>
          <w:lang w:val="en-GB"/>
        </w:rPr>
        <w:t xml:space="preserve"> It is assumed that both the region of Mannheim and the region of Heidelberg are too </w:t>
      </w:r>
      <w:proofErr w:type="gramStart"/>
      <w:r w:rsidR="002B079E" w:rsidRPr="00E07A96">
        <w:rPr>
          <w:lang w:val="en-GB"/>
        </w:rPr>
        <w:t>small</w:t>
      </w:r>
      <w:proofErr w:type="gramEnd"/>
      <w:r w:rsidR="002B079E" w:rsidRPr="00E07A96">
        <w:rPr>
          <w:lang w:val="en-GB"/>
        </w:rPr>
        <w:t xml:space="preserve"> and the population density is too high, to be suitable for a wind turbine park. Because of that, the analysis</w:t>
      </w:r>
      <w:r w:rsidR="00AA0FF1">
        <w:rPr>
          <w:lang w:val="en-GB"/>
        </w:rPr>
        <w:t xml:space="preserve"> for</w:t>
      </w:r>
      <w:r w:rsidR="002B079E" w:rsidRPr="00E07A96">
        <w:rPr>
          <w:lang w:val="en-GB"/>
        </w:rPr>
        <w:t xml:space="preserve"> possible locations for wind turbines is performed within the regions of Rhein-Neckar-Kreis and Neckar-</w:t>
      </w:r>
      <w:proofErr w:type="spellStart"/>
      <w:r w:rsidR="002B079E" w:rsidRPr="00E07A96">
        <w:rPr>
          <w:lang w:val="en-GB"/>
        </w:rPr>
        <w:t>Odenwald</w:t>
      </w:r>
      <w:proofErr w:type="spellEnd"/>
      <w:r w:rsidR="002B079E" w:rsidRPr="00E07A96">
        <w:rPr>
          <w:lang w:val="en-GB"/>
        </w:rPr>
        <w:t>-Kreis</w:t>
      </w:r>
      <w:r w:rsidR="00AA0FF1">
        <w:rPr>
          <w:lang w:val="en-GB"/>
        </w:rPr>
        <w:t xml:space="preserve"> (see </w:t>
      </w:r>
      <w:r w:rsidR="0026000B">
        <w:rPr>
          <w:lang w:val="en-GB"/>
        </w:rPr>
        <w:t>research</w:t>
      </w:r>
      <w:r w:rsidR="00AA0FF1">
        <w:rPr>
          <w:lang w:val="en-GB"/>
        </w:rPr>
        <w:t xml:space="preserve"> area in </w:t>
      </w:r>
      <w:r w:rsidR="00AA0FF1">
        <w:rPr>
          <w:lang w:val="en-GB"/>
        </w:rPr>
        <w:fldChar w:fldCharType="begin"/>
      </w:r>
      <w:r w:rsidR="00AA0FF1">
        <w:rPr>
          <w:lang w:val="en-GB"/>
        </w:rPr>
        <w:instrText xml:space="preserve"> REF _Ref34238109 \h </w:instrText>
      </w:r>
      <w:r w:rsidR="00AA0FF1">
        <w:rPr>
          <w:lang w:val="en-GB"/>
        </w:rPr>
      </w:r>
      <w:r w:rsidR="00AA0FF1">
        <w:rPr>
          <w:lang w:val="en-GB"/>
        </w:rPr>
        <w:fldChar w:fldCharType="separate"/>
      </w:r>
      <w:r w:rsidR="00AA0FF1">
        <w:rPr>
          <w:lang w:val="en-GB"/>
        </w:rPr>
        <w:t>Figure</w:t>
      </w:r>
      <w:r w:rsidR="00AA0FF1" w:rsidRPr="00927236">
        <w:rPr>
          <w:lang w:val="en-GB"/>
        </w:rPr>
        <w:t xml:space="preserve"> </w:t>
      </w:r>
      <w:r w:rsidR="00AA0FF1" w:rsidRPr="00927236">
        <w:rPr>
          <w:noProof/>
          <w:lang w:val="en-GB"/>
        </w:rPr>
        <w:t>2</w:t>
      </w:r>
      <w:r w:rsidR="00AA0FF1">
        <w:rPr>
          <w:lang w:val="en-GB"/>
        </w:rPr>
        <w:fldChar w:fldCharType="end"/>
      </w:r>
      <w:r w:rsidR="00AA0FF1">
        <w:rPr>
          <w:lang w:val="en-GB"/>
        </w:rPr>
        <w:t>)</w:t>
      </w:r>
      <w:r w:rsidR="002B079E" w:rsidRPr="00E07A96">
        <w:rPr>
          <w:lang w:val="en-GB"/>
        </w:rPr>
        <w:t>.</w:t>
      </w:r>
      <w:r>
        <w:rPr>
          <w:lang w:val="en-GB"/>
        </w:rPr>
        <w:t xml:space="preserve"> The </w:t>
      </w:r>
      <w:r w:rsidR="0026000B">
        <w:rPr>
          <w:lang w:val="en-GB"/>
        </w:rPr>
        <w:t>research</w:t>
      </w:r>
      <w:r>
        <w:rPr>
          <w:lang w:val="en-GB"/>
        </w:rPr>
        <w:t xml:space="preserve"> expands over two main </w:t>
      </w:r>
      <w:r w:rsidR="00160E16">
        <w:rPr>
          <w:lang w:val="en-GB"/>
        </w:rPr>
        <w:t xml:space="preserve">districts, </w:t>
      </w:r>
      <w:r>
        <w:rPr>
          <w:lang w:val="en-GB"/>
        </w:rPr>
        <w:t xml:space="preserve">this is the </w:t>
      </w:r>
      <w:proofErr w:type="spellStart"/>
      <w:r>
        <w:rPr>
          <w:lang w:val="en-GB"/>
        </w:rPr>
        <w:t>Oberrheingraben</w:t>
      </w:r>
      <w:proofErr w:type="spellEnd"/>
      <w:r>
        <w:rPr>
          <w:lang w:val="en-GB"/>
        </w:rPr>
        <w:t xml:space="preserve"> in the west, which has a </w:t>
      </w:r>
      <w:proofErr w:type="gramStart"/>
      <w:r w:rsidR="0026000B">
        <w:rPr>
          <w:lang w:val="en-GB"/>
        </w:rPr>
        <w:t>really</w:t>
      </w:r>
      <w:r>
        <w:rPr>
          <w:lang w:val="en-GB"/>
        </w:rPr>
        <w:t xml:space="preserve"> low</w:t>
      </w:r>
      <w:proofErr w:type="gramEnd"/>
      <w:r>
        <w:rPr>
          <w:lang w:val="en-GB"/>
        </w:rPr>
        <w:t xml:space="preserve"> Elevation</w:t>
      </w:r>
      <w:r w:rsidR="00D30A79">
        <w:rPr>
          <w:lang w:val="en-GB"/>
        </w:rPr>
        <w:t xml:space="preserve"> (see </w:t>
      </w:r>
      <w:r w:rsidR="00D30A79">
        <w:rPr>
          <w:lang w:val="en-GB"/>
        </w:rPr>
        <w:fldChar w:fldCharType="begin"/>
      </w:r>
      <w:r w:rsidR="00D30A79">
        <w:rPr>
          <w:lang w:val="en-GB"/>
        </w:rPr>
        <w:instrText xml:space="preserve"> REF _Ref34297758 \h </w:instrText>
      </w:r>
      <w:r w:rsidR="00D30A79">
        <w:rPr>
          <w:lang w:val="en-GB"/>
        </w:rPr>
      </w:r>
      <w:r w:rsidR="00D30A79">
        <w:rPr>
          <w:lang w:val="en-GB"/>
        </w:rPr>
        <w:fldChar w:fldCharType="separate"/>
      </w:r>
      <w:r w:rsidR="00D30A79" w:rsidRPr="00B97C8A">
        <w:rPr>
          <w:lang w:val="en-GB"/>
        </w:rPr>
        <w:t>Fi</w:t>
      </w:r>
      <w:r w:rsidR="00D30A79">
        <w:rPr>
          <w:lang w:val="en-GB"/>
        </w:rPr>
        <w:t>gure</w:t>
      </w:r>
      <w:r w:rsidR="00D30A79" w:rsidRPr="00B97C8A">
        <w:rPr>
          <w:lang w:val="en-GB"/>
        </w:rPr>
        <w:t xml:space="preserve"> </w:t>
      </w:r>
      <w:r w:rsidR="00D30A79" w:rsidRPr="00B97C8A">
        <w:rPr>
          <w:noProof/>
          <w:lang w:val="en-GB"/>
        </w:rPr>
        <w:t>3</w:t>
      </w:r>
      <w:r w:rsidR="00D30A79">
        <w:rPr>
          <w:lang w:val="en-GB"/>
        </w:rPr>
        <w:fldChar w:fldCharType="end"/>
      </w:r>
      <w:r w:rsidR="00D30A79">
        <w:rPr>
          <w:lang w:val="en-GB"/>
        </w:rPr>
        <w:t>) and</w:t>
      </w:r>
      <w:r>
        <w:rPr>
          <w:lang w:val="en-GB"/>
        </w:rPr>
        <w:t xml:space="preserve"> nearly no slope. In contrast to that is the other main Region (</w:t>
      </w:r>
      <w:proofErr w:type="spellStart"/>
      <w:r w:rsidRPr="0026000B">
        <w:rPr>
          <w:color w:val="FF0000"/>
          <w:lang w:val="en-GB"/>
        </w:rPr>
        <w:t>anderes</w:t>
      </w:r>
      <w:proofErr w:type="spellEnd"/>
      <w:r w:rsidRPr="0026000B">
        <w:rPr>
          <w:color w:val="FF0000"/>
          <w:lang w:val="en-GB"/>
        </w:rPr>
        <w:t xml:space="preserve"> Wort</w:t>
      </w:r>
      <w:r>
        <w:rPr>
          <w:lang w:val="en-GB"/>
        </w:rPr>
        <w:t xml:space="preserve">!), the </w:t>
      </w:r>
      <w:proofErr w:type="spellStart"/>
      <w:r>
        <w:rPr>
          <w:lang w:val="en-GB"/>
        </w:rPr>
        <w:t>Odenwald</w:t>
      </w:r>
      <w:proofErr w:type="spellEnd"/>
      <w:r>
        <w:rPr>
          <w:lang w:val="en-GB"/>
        </w:rPr>
        <w:t xml:space="preserve">. The </w:t>
      </w:r>
      <w:proofErr w:type="spellStart"/>
      <w:r>
        <w:rPr>
          <w:lang w:val="en-GB"/>
        </w:rPr>
        <w:t>Odenwald</w:t>
      </w:r>
      <w:proofErr w:type="spellEnd"/>
      <w:r>
        <w:rPr>
          <w:lang w:val="en-GB"/>
        </w:rPr>
        <w:t xml:space="preserve"> is in the north and north-west of the Region. This </w:t>
      </w:r>
      <w:proofErr w:type="spellStart"/>
      <w:r>
        <w:rPr>
          <w:lang w:val="en-GB"/>
        </w:rPr>
        <w:t>mounatian</w:t>
      </w:r>
      <w:proofErr w:type="spellEnd"/>
      <w:r>
        <w:rPr>
          <w:lang w:val="en-GB"/>
        </w:rPr>
        <w:t xml:space="preserve"> region is much higher and has a </w:t>
      </w:r>
      <w:r w:rsidR="0026000B">
        <w:rPr>
          <w:lang w:val="en-GB"/>
        </w:rPr>
        <w:t>heterogenic</w:t>
      </w:r>
      <w:r>
        <w:rPr>
          <w:lang w:val="en-GB"/>
        </w:rPr>
        <w:t xml:space="preserve"> surface, with peaks and </w:t>
      </w:r>
      <w:r w:rsidR="0026000B">
        <w:rPr>
          <w:lang w:val="en-GB"/>
        </w:rPr>
        <w:t>valleys</w:t>
      </w:r>
      <w:r>
        <w:rPr>
          <w:lang w:val="en-GB"/>
        </w:rPr>
        <w:t>, so the Slope is much higher.</w:t>
      </w:r>
      <w:r w:rsidR="00D30A79">
        <w:rPr>
          <w:lang w:val="en-GB"/>
        </w:rPr>
        <w:t xml:space="preserve"> That means the </w:t>
      </w:r>
      <w:r w:rsidR="00DB3A87">
        <w:rPr>
          <w:lang w:val="en-GB"/>
        </w:rPr>
        <w:t>research</w:t>
      </w:r>
      <w:r w:rsidR="00D30A79">
        <w:rPr>
          <w:lang w:val="en-GB"/>
        </w:rPr>
        <w:t xml:space="preserve"> area consist of two </w:t>
      </w:r>
      <w:proofErr w:type="gramStart"/>
      <w:r w:rsidR="00D30A79">
        <w:rPr>
          <w:lang w:val="en-GB"/>
        </w:rPr>
        <w:t xml:space="preserve">really </w:t>
      </w:r>
      <w:r w:rsidR="00DB3A87">
        <w:rPr>
          <w:lang w:val="en-GB"/>
        </w:rPr>
        <w:t>different</w:t>
      </w:r>
      <w:proofErr w:type="gramEnd"/>
      <w:r w:rsidR="00D30A79">
        <w:rPr>
          <w:lang w:val="en-GB"/>
        </w:rPr>
        <w:t xml:space="preserve"> </w:t>
      </w:r>
      <w:r w:rsidR="00D30A79" w:rsidRPr="00DB3A87">
        <w:rPr>
          <w:color w:val="FF0000"/>
          <w:lang w:val="en-GB"/>
        </w:rPr>
        <w:t>areas</w:t>
      </w:r>
      <w:r w:rsidR="00D30A79">
        <w:rPr>
          <w:lang w:val="en-GB"/>
        </w:rPr>
        <w:t xml:space="preserve">, one really </w:t>
      </w:r>
      <w:r w:rsidR="0026000B">
        <w:rPr>
          <w:lang w:val="en-GB"/>
        </w:rPr>
        <w:t>flat</w:t>
      </w:r>
      <w:r w:rsidR="00D30A79">
        <w:rPr>
          <w:lang w:val="en-GB"/>
        </w:rPr>
        <w:t xml:space="preserve"> and </w:t>
      </w:r>
      <w:r w:rsidR="0026000B">
        <w:rPr>
          <w:lang w:val="en-GB"/>
        </w:rPr>
        <w:t xml:space="preserve">dominated </w:t>
      </w:r>
      <w:commentRangeStart w:id="11"/>
      <w:r w:rsidR="0026000B">
        <w:rPr>
          <w:lang w:val="en-GB"/>
        </w:rPr>
        <w:t>by agriculture (</w:t>
      </w:r>
      <w:proofErr w:type="spellStart"/>
      <w:r w:rsidR="0026000B" w:rsidRPr="0026000B">
        <w:rPr>
          <w:color w:val="FF0000"/>
          <w:lang w:val="en-GB"/>
        </w:rPr>
        <w:t>Beweis</w:t>
      </w:r>
      <w:proofErr w:type="spellEnd"/>
      <w:r w:rsidR="0026000B" w:rsidRPr="0026000B">
        <w:rPr>
          <w:color w:val="FF0000"/>
          <w:lang w:val="en-GB"/>
        </w:rPr>
        <w:t xml:space="preserve"> </w:t>
      </w:r>
      <w:proofErr w:type="spellStart"/>
      <w:r w:rsidR="0026000B" w:rsidRPr="0026000B">
        <w:rPr>
          <w:color w:val="FF0000"/>
          <w:lang w:val="en-GB"/>
        </w:rPr>
        <w:t>einfügen</w:t>
      </w:r>
      <w:proofErr w:type="spellEnd"/>
      <w:r w:rsidR="0026000B" w:rsidRPr="0026000B">
        <w:rPr>
          <w:color w:val="FF0000"/>
          <w:lang w:val="en-GB"/>
        </w:rPr>
        <w:t xml:space="preserve">!!) </w:t>
      </w:r>
      <w:commentRangeEnd w:id="11"/>
      <w:r w:rsidR="00941372">
        <w:rPr>
          <w:rStyle w:val="Kommentarzeichen"/>
        </w:rPr>
        <w:commentReference w:id="11"/>
      </w:r>
      <w:r w:rsidR="0026000B">
        <w:rPr>
          <w:lang w:val="en-GB"/>
        </w:rPr>
        <w:t xml:space="preserve">and the other one </w:t>
      </w:r>
      <w:proofErr w:type="gramStart"/>
      <w:r w:rsidR="0026000B">
        <w:rPr>
          <w:lang w:val="en-GB"/>
        </w:rPr>
        <w:t>really hill</w:t>
      </w:r>
      <w:r w:rsidR="00582454">
        <w:rPr>
          <w:lang w:val="en-GB"/>
        </w:rPr>
        <w:t>y</w:t>
      </w:r>
      <w:proofErr w:type="gramEnd"/>
      <w:r w:rsidR="0026000B">
        <w:rPr>
          <w:lang w:val="en-GB"/>
        </w:rPr>
        <w:t xml:space="preserve">. </w:t>
      </w:r>
    </w:p>
    <w:p w14:paraId="789C26A0" w14:textId="77777777" w:rsidR="00927236" w:rsidRDefault="00687CBC" w:rsidP="00927236">
      <w:pPr>
        <w:keepNext/>
      </w:pPr>
      <w:r>
        <w:rPr>
          <w:noProof/>
          <w:lang w:val="en-GB"/>
        </w:rPr>
        <w:lastRenderedPageBreak/>
        <w:drawing>
          <wp:inline distT="0" distB="0" distL="0" distR="0" wp14:anchorId="13F9CAEA" wp14:editId="70EA3637">
            <wp:extent cx="5759449" cy="4072255"/>
            <wp:effectExtent l="0" t="0" r="0" b="444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earch_area .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59449" cy="4072255"/>
                    </a:xfrm>
                    <a:prstGeom prst="rect">
                      <a:avLst/>
                    </a:prstGeom>
                  </pic:spPr>
                </pic:pic>
              </a:graphicData>
            </a:graphic>
          </wp:inline>
        </w:drawing>
      </w:r>
    </w:p>
    <w:p w14:paraId="1982B8D2" w14:textId="77777777" w:rsidR="00927236" w:rsidRDefault="00927236" w:rsidP="00927236">
      <w:pPr>
        <w:pStyle w:val="Beschriftung"/>
        <w:jc w:val="both"/>
        <w:rPr>
          <w:lang w:val="en-GB"/>
        </w:rPr>
      </w:pPr>
      <w:bookmarkStart w:id="12" w:name="_Ref34238109"/>
      <w:bookmarkStart w:id="13" w:name="_Ref34237957"/>
      <w:bookmarkStart w:id="14" w:name="_Ref34297979"/>
      <w:bookmarkStart w:id="15" w:name="_Toc34932632"/>
      <w:r>
        <w:rPr>
          <w:lang w:val="en-GB"/>
        </w:rPr>
        <w:t>Figure</w:t>
      </w:r>
      <w:r w:rsidRPr="00927236">
        <w:rPr>
          <w:lang w:val="en-GB"/>
        </w:rPr>
        <w:t xml:space="preserve"> </w:t>
      </w:r>
      <w:r>
        <w:fldChar w:fldCharType="begin"/>
      </w:r>
      <w:r w:rsidRPr="00927236">
        <w:rPr>
          <w:lang w:val="en-GB"/>
        </w:rPr>
        <w:instrText xml:space="preserve"> SEQ Abbildung \* ARABIC </w:instrText>
      </w:r>
      <w:r>
        <w:fldChar w:fldCharType="separate"/>
      </w:r>
      <w:r w:rsidR="00235CCB">
        <w:rPr>
          <w:noProof/>
          <w:lang w:val="en-GB"/>
        </w:rPr>
        <w:t>1</w:t>
      </w:r>
      <w:r>
        <w:fldChar w:fldCharType="end"/>
      </w:r>
      <w:bookmarkEnd w:id="12"/>
      <w:r w:rsidRPr="00927236">
        <w:rPr>
          <w:lang w:val="en-GB"/>
        </w:rPr>
        <w:t xml:space="preserve">: </w:t>
      </w:r>
      <w:commentRangeStart w:id="16"/>
      <w:r w:rsidRPr="00927236">
        <w:rPr>
          <w:lang w:val="en-GB"/>
        </w:rPr>
        <w:t>Map of the research area</w:t>
      </w:r>
      <w:bookmarkEnd w:id="13"/>
      <w:bookmarkEnd w:id="14"/>
      <w:r w:rsidRPr="00927236">
        <w:rPr>
          <w:lang w:val="en-GB"/>
        </w:rPr>
        <w:t xml:space="preserve"> </w:t>
      </w:r>
      <w:commentRangeEnd w:id="16"/>
      <w:r w:rsidR="008C737A">
        <w:rPr>
          <w:rStyle w:val="Kommentarzeichen"/>
        </w:rPr>
        <w:commentReference w:id="16"/>
      </w:r>
      <w:bookmarkEnd w:id="15"/>
    </w:p>
    <w:p w14:paraId="46F90AF5" w14:textId="77777777" w:rsidR="00B97C8A" w:rsidRDefault="00927236" w:rsidP="00B97C8A">
      <w:pPr>
        <w:pStyle w:val="Beschriftung"/>
        <w:jc w:val="both"/>
      </w:pPr>
      <w:r w:rsidRPr="00AA0FF1">
        <w:t xml:space="preserve">Source: own </w:t>
      </w:r>
      <w:proofErr w:type="spellStart"/>
      <w:r w:rsidRPr="00AA0FF1">
        <w:t>map</w:t>
      </w:r>
      <w:proofErr w:type="spellEnd"/>
      <w:r w:rsidRPr="00AA0FF1">
        <w:t xml:space="preserve"> </w:t>
      </w:r>
      <w:r w:rsidR="001B13B3">
        <w:t>(</w:t>
      </w:r>
      <w:commentRangeStart w:id="17"/>
      <w:r w:rsidR="001B13B3">
        <w:t>Datengrundlage?)</w:t>
      </w:r>
      <w:commentRangeEnd w:id="17"/>
      <w:r w:rsidR="00026349">
        <w:rPr>
          <w:rStyle w:val="Kommentarzeichen"/>
        </w:rPr>
        <w:commentReference w:id="17"/>
      </w:r>
    </w:p>
    <w:p w14:paraId="5B263B75" w14:textId="77777777" w:rsidR="00B97C8A" w:rsidRPr="00B97C8A" w:rsidRDefault="00B97C8A" w:rsidP="00B97C8A"/>
    <w:p w14:paraId="64C3EB44" w14:textId="77777777" w:rsidR="00B97C8A" w:rsidRDefault="00B97C8A" w:rsidP="00B97C8A">
      <w:pPr>
        <w:keepNext/>
      </w:pPr>
      <w:r>
        <w:rPr>
          <w:noProof/>
        </w:rPr>
        <w:lastRenderedPageBreak/>
        <w:drawing>
          <wp:inline distT="0" distB="0" distL="0" distR="0" wp14:anchorId="642ED98F" wp14:editId="745D2D45">
            <wp:extent cx="5760085" cy="3200400"/>
            <wp:effectExtent l="0" t="0" r="0" b="0"/>
            <wp:docPr id="4" name="Grafik 4" descr="Ein Bild, das Tex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levation.png"/>
                    <pic:cNvPicPr/>
                  </pic:nvPicPr>
                  <pic:blipFill rotWithShape="1">
                    <a:blip r:embed="rId12" cstate="print">
                      <a:extLst>
                        <a:ext uri="{28A0092B-C50C-407E-A947-70E740481C1C}">
                          <a14:useLocalDpi xmlns:a14="http://schemas.microsoft.com/office/drawing/2010/main" val="0"/>
                        </a:ext>
                      </a:extLst>
                    </a:blip>
                    <a:srcRect t="15593" b="5816"/>
                    <a:stretch/>
                  </pic:blipFill>
                  <pic:spPr bwMode="auto">
                    <a:xfrm>
                      <a:off x="0" y="0"/>
                      <a:ext cx="5760085" cy="3200400"/>
                    </a:xfrm>
                    <a:prstGeom prst="rect">
                      <a:avLst/>
                    </a:prstGeom>
                    <a:ln>
                      <a:noFill/>
                    </a:ln>
                    <a:extLst>
                      <a:ext uri="{53640926-AAD7-44D8-BBD7-CCE9431645EC}">
                        <a14:shadowObscured xmlns:a14="http://schemas.microsoft.com/office/drawing/2010/main"/>
                      </a:ext>
                    </a:extLst>
                  </pic:spPr>
                </pic:pic>
              </a:graphicData>
            </a:graphic>
          </wp:inline>
        </w:drawing>
      </w:r>
    </w:p>
    <w:p w14:paraId="4B2581E5" w14:textId="77777777" w:rsidR="00B97C8A" w:rsidRDefault="00B97C8A" w:rsidP="00B97C8A">
      <w:pPr>
        <w:pStyle w:val="Beschriftung"/>
        <w:jc w:val="both"/>
        <w:rPr>
          <w:lang w:val="en-GB"/>
        </w:rPr>
      </w:pPr>
      <w:bookmarkStart w:id="18" w:name="_Ref34297758"/>
      <w:bookmarkStart w:id="19" w:name="_Ref34297382"/>
      <w:bookmarkStart w:id="20" w:name="_Toc34932633"/>
      <w:r w:rsidRPr="00B97C8A">
        <w:rPr>
          <w:lang w:val="en-GB"/>
        </w:rPr>
        <w:t>Fi</w:t>
      </w:r>
      <w:r>
        <w:rPr>
          <w:lang w:val="en-GB"/>
        </w:rPr>
        <w:t>gure</w:t>
      </w:r>
      <w:r w:rsidRPr="00B97C8A">
        <w:rPr>
          <w:lang w:val="en-GB"/>
        </w:rPr>
        <w:t xml:space="preserve"> </w:t>
      </w:r>
      <w:r>
        <w:fldChar w:fldCharType="begin"/>
      </w:r>
      <w:r w:rsidRPr="00B97C8A">
        <w:rPr>
          <w:lang w:val="en-GB"/>
        </w:rPr>
        <w:instrText xml:space="preserve"> SEQ Abbildung \* ARABIC </w:instrText>
      </w:r>
      <w:r>
        <w:fldChar w:fldCharType="separate"/>
      </w:r>
      <w:r w:rsidR="00235CCB">
        <w:rPr>
          <w:noProof/>
          <w:lang w:val="en-GB"/>
        </w:rPr>
        <w:t>2</w:t>
      </w:r>
      <w:r>
        <w:fldChar w:fldCharType="end"/>
      </w:r>
      <w:bookmarkEnd w:id="18"/>
      <w:r w:rsidRPr="00B97C8A">
        <w:rPr>
          <w:lang w:val="en-GB"/>
        </w:rPr>
        <w:t xml:space="preserve">: </w:t>
      </w:r>
      <w:commentRangeStart w:id="21"/>
      <w:r w:rsidRPr="00B97C8A">
        <w:rPr>
          <w:lang w:val="en-GB"/>
        </w:rPr>
        <w:t>Elevation of the Research Area</w:t>
      </w:r>
      <w:bookmarkEnd w:id="19"/>
      <w:r>
        <w:rPr>
          <w:lang w:val="en-GB"/>
        </w:rPr>
        <w:t xml:space="preserve"> </w:t>
      </w:r>
      <w:commentRangeEnd w:id="21"/>
      <w:r w:rsidR="008C737A">
        <w:rPr>
          <w:rStyle w:val="Kommentarzeichen"/>
        </w:rPr>
        <w:commentReference w:id="21"/>
      </w:r>
      <w:bookmarkEnd w:id="20"/>
    </w:p>
    <w:p w14:paraId="78F50122" w14:textId="77777777" w:rsidR="00B97C8A" w:rsidRDefault="00B97C8A" w:rsidP="00B97C8A">
      <w:pPr>
        <w:pStyle w:val="Beschriftung"/>
        <w:jc w:val="both"/>
        <w:rPr>
          <w:lang w:val="en-GB"/>
        </w:rPr>
      </w:pPr>
      <w:r>
        <w:rPr>
          <w:lang w:val="en-GB"/>
        </w:rPr>
        <w:t xml:space="preserve">Source: </w:t>
      </w:r>
      <w:commentRangeStart w:id="22"/>
      <w:r>
        <w:rPr>
          <w:lang w:val="en-GB"/>
        </w:rPr>
        <w:t>own map</w:t>
      </w:r>
      <w:commentRangeEnd w:id="22"/>
      <w:r w:rsidR="00026349">
        <w:rPr>
          <w:rStyle w:val="Kommentarzeichen"/>
        </w:rPr>
        <w:commentReference w:id="22"/>
      </w:r>
    </w:p>
    <w:p w14:paraId="6A397879" w14:textId="77777777" w:rsidR="0091209A" w:rsidRDefault="0091209A" w:rsidP="0091209A">
      <w:pPr>
        <w:rPr>
          <w:lang w:val="en-GB"/>
        </w:rPr>
      </w:pPr>
    </w:p>
    <w:p w14:paraId="39CFB55D" w14:textId="77777777" w:rsidR="0091209A" w:rsidRDefault="0091209A" w:rsidP="0091209A">
      <w:pPr>
        <w:pStyle w:val="berschrift1"/>
        <w:rPr>
          <w:lang w:val="en-GB"/>
        </w:rPr>
      </w:pPr>
      <w:bookmarkStart w:id="23" w:name="_Toc34927969"/>
      <w:r>
        <w:rPr>
          <w:lang w:val="en-GB"/>
        </w:rPr>
        <w:t>Background</w:t>
      </w:r>
      <w:bookmarkEnd w:id="23"/>
      <w:r>
        <w:rPr>
          <w:lang w:val="en-GB"/>
        </w:rPr>
        <w:t xml:space="preserve"> </w:t>
      </w:r>
    </w:p>
    <w:p w14:paraId="706D90D7" w14:textId="2B780713" w:rsidR="00456CBE" w:rsidRDefault="00CA49BA" w:rsidP="00456CBE">
      <w:pPr>
        <w:rPr>
          <w:lang w:val="en-GB"/>
        </w:rPr>
      </w:pPr>
      <w:r>
        <w:rPr>
          <w:lang w:val="en-GB"/>
        </w:rPr>
        <w:t xml:space="preserve">In Germany </w:t>
      </w:r>
      <w:r w:rsidR="00456CBE">
        <w:rPr>
          <w:lang w:val="en-GB"/>
        </w:rPr>
        <w:t xml:space="preserve">127,22 </w:t>
      </w:r>
      <w:proofErr w:type="spellStart"/>
      <w:r w:rsidR="00456CBE">
        <w:rPr>
          <w:lang w:val="en-GB"/>
        </w:rPr>
        <w:t>TWh</w:t>
      </w:r>
      <w:proofErr w:type="spellEnd"/>
      <w:r w:rsidR="00456CBE">
        <w:rPr>
          <w:lang w:val="en-GB"/>
        </w:rPr>
        <w:t xml:space="preserve">, which is </w:t>
      </w:r>
      <w:r>
        <w:rPr>
          <w:lang w:val="en-GB"/>
        </w:rPr>
        <w:t>24,6% of the electricity</w:t>
      </w:r>
      <w:r w:rsidR="0041433B">
        <w:rPr>
          <w:lang w:val="en-GB"/>
        </w:rPr>
        <w:t>,</w:t>
      </w:r>
      <w:r>
        <w:rPr>
          <w:lang w:val="en-GB"/>
        </w:rPr>
        <w:t xml:space="preserve"> was produced from </w:t>
      </w:r>
      <w:r w:rsidR="002604C5">
        <w:rPr>
          <w:lang w:val="en-GB"/>
        </w:rPr>
        <w:t>w</w:t>
      </w:r>
      <w:r>
        <w:rPr>
          <w:lang w:val="en-GB"/>
        </w:rPr>
        <w:t>ind energy</w:t>
      </w:r>
      <w:r w:rsidR="00456CBE">
        <w:rPr>
          <w:lang w:val="en-GB"/>
        </w:rPr>
        <w:t xml:space="preserve"> in 2019. This means that wind energy is the biggest</w:t>
      </w:r>
      <w:r w:rsidR="002604C5">
        <w:rPr>
          <w:lang w:val="en-GB"/>
        </w:rPr>
        <w:t xml:space="preserve"> energy source in Germany (</w:t>
      </w:r>
      <w:r w:rsidR="002604C5">
        <w:rPr>
          <w:lang w:val="en-GB"/>
        </w:rPr>
        <w:fldChar w:fldCharType="begin"/>
      </w:r>
      <w:r w:rsidR="002604C5">
        <w:rPr>
          <w:lang w:val="en-GB"/>
        </w:rPr>
        <w:instrText xml:space="preserve"> REF _Ref34302343 \h </w:instrText>
      </w:r>
      <w:r w:rsidR="002604C5">
        <w:rPr>
          <w:lang w:val="en-GB"/>
        </w:rPr>
      </w:r>
      <w:r w:rsidR="002604C5">
        <w:rPr>
          <w:lang w:val="en-GB"/>
        </w:rPr>
        <w:fldChar w:fldCharType="separate"/>
      </w:r>
      <w:r w:rsidR="002604C5" w:rsidRPr="002604C5">
        <w:rPr>
          <w:lang w:val="en-GB"/>
        </w:rPr>
        <w:t xml:space="preserve">Figure </w:t>
      </w:r>
      <w:r w:rsidR="002604C5" w:rsidRPr="002604C5">
        <w:rPr>
          <w:noProof/>
          <w:lang w:val="en-GB"/>
        </w:rPr>
        <w:t>3</w:t>
      </w:r>
      <w:r w:rsidR="002604C5">
        <w:rPr>
          <w:lang w:val="en-GB"/>
        </w:rPr>
        <w:fldChar w:fldCharType="end"/>
      </w:r>
      <w:r w:rsidR="002604C5">
        <w:rPr>
          <w:lang w:val="en-GB"/>
        </w:rPr>
        <w:t xml:space="preserve">). </w:t>
      </w:r>
      <w:r w:rsidR="00456CBE">
        <w:rPr>
          <w:lang w:val="en-GB"/>
        </w:rPr>
        <w:t xml:space="preserve">The production growth from 2018 to 2019 was nearly 16%. From the total wind energy is divided in offshore and onshore wind energy. The onshore wind turbines produced in 2019 102,6 </w:t>
      </w:r>
      <w:proofErr w:type="spellStart"/>
      <w:r w:rsidR="00456CBE">
        <w:rPr>
          <w:lang w:val="en-GB"/>
        </w:rPr>
        <w:t>TWh</w:t>
      </w:r>
      <w:proofErr w:type="spellEnd"/>
      <w:r w:rsidR="00456CBE">
        <w:rPr>
          <w:lang w:val="en-GB"/>
        </w:rPr>
        <w:t xml:space="preserve">, so they are much more important </w:t>
      </w:r>
      <w:proofErr w:type="gramStart"/>
      <w:r w:rsidR="00456CBE">
        <w:rPr>
          <w:lang w:val="en-GB"/>
        </w:rPr>
        <w:t>at the moment</w:t>
      </w:r>
      <w:proofErr w:type="gramEnd"/>
      <w:r w:rsidR="00456CBE">
        <w:rPr>
          <w:lang w:val="en-GB"/>
        </w:rPr>
        <w:t xml:space="preserve"> than the offshore turbines (</w:t>
      </w:r>
      <w:r w:rsidR="00520A38">
        <w:rPr>
          <w:lang w:val="en-GB"/>
        </w:rPr>
        <w:t>Burger 2020</w:t>
      </w:r>
      <w:r w:rsidR="00456CBE">
        <w:rPr>
          <w:lang w:val="en-GB"/>
        </w:rPr>
        <w:t xml:space="preserve">: 5).   </w:t>
      </w:r>
    </w:p>
    <w:p w14:paraId="365A8310" w14:textId="5ED48FD2" w:rsidR="00456CBE" w:rsidRDefault="00456CBE" w:rsidP="00456CBE">
      <w:pPr>
        <w:rPr>
          <w:lang w:val="en-GB"/>
        </w:rPr>
      </w:pPr>
      <w:r w:rsidRPr="003C7924">
        <w:rPr>
          <w:lang w:val="en-GB"/>
        </w:rPr>
        <w:t xml:space="preserve">A big Problem is </w:t>
      </w:r>
      <w:r>
        <w:rPr>
          <w:lang w:val="en-GB"/>
        </w:rPr>
        <w:t xml:space="preserve">the fluctuation in the amount of energy gained from wind. In Germany the gained energy from wind, changes on a daily to </w:t>
      </w:r>
      <w:r w:rsidR="00DB3A87">
        <w:rPr>
          <w:lang w:val="en-GB"/>
        </w:rPr>
        <w:t>monthly</w:t>
      </w:r>
      <w:r>
        <w:rPr>
          <w:lang w:val="en-GB"/>
        </w:rPr>
        <w:t xml:space="preserve"> basis. For </w:t>
      </w:r>
      <w:proofErr w:type="gramStart"/>
      <w:r>
        <w:rPr>
          <w:lang w:val="en-GB"/>
        </w:rPr>
        <w:t>example</w:t>
      </w:r>
      <w:proofErr w:type="gramEnd"/>
      <w:r>
        <w:rPr>
          <w:lang w:val="en-GB"/>
        </w:rPr>
        <w:t xml:space="preserve"> in 2019 the amount of </w:t>
      </w:r>
      <w:r w:rsidR="00235CCB">
        <w:rPr>
          <w:lang w:val="en-GB"/>
        </w:rPr>
        <w:t>energy</w:t>
      </w:r>
      <w:r>
        <w:rPr>
          <w:lang w:val="en-GB"/>
        </w:rPr>
        <w:t xml:space="preserve"> change from 18 TW/h in March to 6 TW/h in August (</w:t>
      </w:r>
      <w:r w:rsidR="00520A38">
        <w:rPr>
          <w:lang w:val="en-GB"/>
        </w:rPr>
        <w:t>Burger 2020</w:t>
      </w:r>
      <w:r>
        <w:rPr>
          <w:lang w:val="en-GB"/>
        </w:rPr>
        <w:t xml:space="preserve">: 28). </w:t>
      </w:r>
      <w:r w:rsidR="00C560F7">
        <w:rPr>
          <w:lang w:val="en-GB"/>
        </w:rPr>
        <w:t xml:space="preserve">The main problem is, that the build-up of wind energy is decreasing (see </w:t>
      </w:r>
      <w:r w:rsidR="00C560F7">
        <w:rPr>
          <w:lang w:val="en-GB"/>
        </w:rPr>
        <w:fldChar w:fldCharType="begin"/>
      </w:r>
      <w:r w:rsidR="00C560F7">
        <w:rPr>
          <w:lang w:val="en-GB"/>
        </w:rPr>
        <w:instrText xml:space="preserve"> REF _Ref34304501 \h </w:instrText>
      </w:r>
      <w:r w:rsidR="00C560F7">
        <w:rPr>
          <w:lang w:val="en-GB"/>
        </w:rPr>
      </w:r>
      <w:r w:rsidR="00C560F7">
        <w:rPr>
          <w:lang w:val="en-GB"/>
        </w:rPr>
        <w:fldChar w:fldCharType="separate"/>
      </w:r>
      <w:r w:rsidR="00C560F7">
        <w:rPr>
          <w:lang w:val="en-GB"/>
        </w:rPr>
        <w:t xml:space="preserve">Figure </w:t>
      </w:r>
      <w:r w:rsidR="00C560F7" w:rsidRPr="00235CCB">
        <w:rPr>
          <w:noProof/>
          <w:lang w:val="en-GB"/>
        </w:rPr>
        <w:t>3</w:t>
      </w:r>
      <w:r w:rsidR="00C560F7">
        <w:rPr>
          <w:lang w:val="en-GB"/>
        </w:rPr>
        <w:fldChar w:fldCharType="end"/>
      </w:r>
      <w:r w:rsidR="00C560F7">
        <w:rPr>
          <w:lang w:val="en-GB"/>
        </w:rPr>
        <w:t xml:space="preserve">). Specially the nameplate of onshore wind energy. </w:t>
      </w:r>
      <w:r w:rsidR="00C560F7" w:rsidRPr="00C560F7">
        <w:rPr>
          <w:color w:val="FF0000"/>
          <w:lang w:val="en-GB"/>
        </w:rPr>
        <w:t>……..</w:t>
      </w:r>
    </w:p>
    <w:p w14:paraId="4962D980" w14:textId="77777777" w:rsidR="00235CCB" w:rsidRDefault="00235CCB" w:rsidP="00235CCB">
      <w:pPr>
        <w:keepNext/>
      </w:pPr>
      <w:commentRangeStart w:id="24"/>
      <w:r>
        <w:rPr>
          <w:noProof/>
        </w:rPr>
        <w:lastRenderedPageBreak/>
        <w:drawing>
          <wp:inline distT="0" distB="0" distL="0" distR="0" wp14:anchorId="359EA69B" wp14:editId="226A4993">
            <wp:extent cx="5760085" cy="2545080"/>
            <wp:effectExtent l="0" t="0" r="0" b="762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2545080"/>
                    </a:xfrm>
                    <a:prstGeom prst="rect">
                      <a:avLst/>
                    </a:prstGeom>
                  </pic:spPr>
                </pic:pic>
              </a:graphicData>
            </a:graphic>
          </wp:inline>
        </w:drawing>
      </w:r>
      <w:commentRangeEnd w:id="24"/>
      <w:r w:rsidR="00B96870">
        <w:rPr>
          <w:rStyle w:val="Kommentarzeichen"/>
        </w:rPr>
        <w:commentReference w:id="24"/>
      </w:r>
    </w:p>
    <w:p w14:paraId="703ED16C" w14:textId="77777777" w:rsidR="00235CCB" w:rsidRDefault="00235CCB" w:rsidP="00235CCB">
      <w:pPr>
        <w:pStyle w:val="Beschriftung"/>
        <w:jc w:val="both"/>
        <w:rPr>
          <w:lang w:val="en-GB"/>
        </w:rPr>
      </w:pPr>
      <w:bookmarkStart w:id="25" w:name="_Ref34304501"/>
      <w:bookmarkStart w:id="26" w:name="_Toc34932634"/>
      <w:r>
        <w:rPr>
          <w:lang w:val="en-GB"/>
        </w:rPr>
        <w:t xml:space="preserve">Figure </w:t>
      </w:r>
      <w:r>
        <w:fldChar w:fldCharType="begin"/>
      </w:r>
      <w:r w:rsidRPr="00235CCB">
        <w:rPr>
          <w:lang w:val="en-GB"/>
        </w:rPr>
        <w:instrText xml:space="preserve"> SEQ Abbildung \* ARABIC </w:instrText>
      </w:r>
      <w:r>
        <w:fldChar w:fldCharType="separate"/>
      </w:r>
      <w:r w:rsidRPr="00235CCB">
        <w:rPr>
          <w:noProof/>
          <w:lang w:val="en-GB"/>
        </w:rPr>
        <w:t>3</w:t>
      </w:r>
      <w:r>
        <w:fldChar w:fldCharType="end"/>
      </w:r>
      <w:bookmarkEnd w:id="25"/>
      <w:r w:rsidRPr="00235CCB">
        <w:rPr>
          <w:lang w:val="en-GB"/>
        </w:rPr>
        <w:t xml:space="preserve">: </w:t>
      </w:r>
      <w:commentRangeStart w:id="27"/>
      <w:r w:rsidRPr="00825AB8">
        <w:rPr>
          <w:color w:val="FF0000"/>
          <w:lang w:val="en-GB"/>
        </w:rPr>
        <w:t>Nameplate</w:t>
      </w:r>
      <w:r w:rsidRPr="00235CCB">
        <w:rPr>
          <w:lang w:val="en-GB"/>
        </w:rPr>
        <w:t xml:space="preserve"> capacity of wind energy per year </w:t>
      </w:r>
      <w:commentRangeEnd w:id="27"/>
      <w:r w:rsidR="0041433B">
        <w:rPr>
          <w:rStyle w:val="Kommentarzeichen"/>
        </w:rPr>
        <w:commentReference w:id="27"/>
      </w:r>
      <w:bookmarkEnd w:id="26"/>
    </w:p>
    <w:p w14:paraId="34F518D7" w14:textId="5E18D60A" w:rsidR="00235CCB" w:rsidRPr="00235CCB" w:rsidRDefault="00235CCB" w:rsidP="00235CCB">
      <w:pPr>
        <w:pStyle w:val="Beschriftung"/>
        <w:jc w:val="both"/>
        <w:rPr>
          <w:lang w:val="en-GB"/>
        </w:rPr>
      </w:pPr>
      <w:r w:rsidRPr="00235CCB">
        <w:rPr>
          <w:lang w:val="en-GB"/>
        </w:rPr>
        <w:t>S</w:t>
      </w:r>
      <w:r>
        <w:rPr>
          <w:lang w:val="en-GB"/>
        </w:rPr>
        <w:t xml:space="preserve">ource: Fraunhofer </w:t>
      </w:r>
      <w:r w:rsidR="00C560F7">
        <w:rPr>
          <w:lang w:val="en-GB"/>
        </w:rPr>
        <w:t xml:space="preserve">ISE </w:t>
      </w:r>
      <w:r>
        <w:rPr>
          <w:lang w:val="en-GB"/>
        </w:rPr>
        <w:t>2020</w:t>
      </w:r>
    </w:p>
    <w:p w14:paraId="39C6CCA5" w14:textId="77777777" w:rsidR="0091209A" w:rsidRDefault="0091209A" w:rsidP="0091209A">
      <w:pPr>
        <w:rPr>
          <w:lang w:val="en-GB"/>
        </w:rPr>
      </w:pPr>
    </w:p>
    <w:p w14:paraId="1AA595EF" w14:textId="77777777" w:rsidR="0091209A" w:rsidRDefault="0091209A" w:rsidP="0091209A">
      <w:pPr>
        <w:keepNext/>
      </w:pPr>
      <w:r>
        <w:rPr>
          <w:noProof/>
        </w:rPr>
        <w:drawing>
          <wp:inline distT="0" distB="0" distL="0" distR="0" wp14:anchorId="629547E5" wp14:editId="468D3EB1">
            <wp:extent cx="5743575" cy="3268899"/>
            <wp:effectExtent l="0" t="0" r="0" b="825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812" r="3576"/>
                    <a:stretch/>
                  </pic:blipFill>
                  <pic:spPr bwMode="auto">
                    <a:xfrm>
                      <a:off x="0" y="0"/>
                      <a:ext cx="5777690" cy="3288315"/>
                    </a:xfrm>
                    <a:prstGeom prst="rect">
                      <a:avLst/>
                    </a:prstGeom>
                    <a:ln>
                      <a:noFill/>
                    </a:ln>
                    <a:extLst>
                      <a:ext uri="{53640926-AAD7-44D8-BBD7-CCE9431645EC}">
                        <a14:shadowObscured xmlns:a14="http://schemas.microsoft.com/office/drawing/2010/main"/>
                      </a:ext>
                    </a:extLst>
                  </pic:spPr>
                </pic:pic>
              </a:graphicData>
            </a:graphic>
          </wp:inline>
        </w:drawing>
      </w:r>
    </w:p>
    <w:p w14:paraId="5D75A9F2" w14:textId="77777777" w:rsidR="0091209A" w:rsidRDefault="0091209A" w:rsidP="0091209A">
      <w:pPr>
        <w:pStyle w:val="Beschriftung"/>
        <w:jc w:val="both"/>
      </w:pPr>
      <w:bookmarkStart w:id="28" w:name="_Ref34302343"/>
      <w:bookmarkStart w:id="29" w:name="_Toc34932635"/>
      <w:r>
        <w:t xml:space="preserve">Figure </w:t>
      </w:r>
      <w:r>
        <w:fldChar w:fldCharType="begin"/>
      </w:r>
      <w:r>
        <w:instrText xml:space="preserve"> SEQ Abbildung \* ARABIC </w:instrText>
      </w:r>
      <w:r>
        <w:fldChar w:fldCharType="separate"/>
      </w:r>
      <w:r w:rsidR="00235CCB">
        <w:rPr>
          <w:noProof/>
        </w:rPr>
        <w:t>4</w:t>
      </w:r>
      <w:r>
        <w:fldChar w:fldCharType="end"/>
      </w:r>
      <w:bookmarkEnd w:id="28"/>
      <w:r>
        <w:t xml:space="preserve">: </w:t>
      </w:r>
      <w:r w:rsidRPr="000F6F1E">
        <w:rPr>
          <w:color w:val="FF0000"/>
        </w:rPr>
        <w:t xml:space="preserve">Nettostromerzeugung in Deutschland in 2019 </w:t>
      </w:r>
      <w:r>
        <w:rPr>
          <w:color w:val="FF0000"/>
        </w:rPr>
        <w:t>(Englisch)</w:t>
      </w:r>
      <w:bookmarkEnd w:id="29"/>
      <w:r>
        <w:rPr>
          <w:color w:val="FF0000"/>
        </w:rPr>
        <w:t xml:space="preserve"> </w:t>
      </w:r>
    </w:p>
    <w:p w14:paraId="060584A1" w14:textId="68FFD5F2" w:rsidR="0091209A" w:rsidRPr="000F6F1E" w:rsidRDefault="0091209A" w:rsidP="0091209A">
      <w:pPr>
        <w:pStyle w:val="Beschriftung"/>
        <w:jc w:val="both"/>
        <w:rPr>
          <w:lang w:val="en-GB"/>
        </w:rPr>
      </w:pPr>
      <w:r>
        <w:rPr>
          <w:lang w:val="en-GB"/>
        </w:rPr>
        <w:t>Source</w:t>
      </w:r>
      <w:r w:rsidRPr="000F6F1E">
        <w:rPr>
          <w:lang w:val="en-GB"/>
        </w:rPr>
        <w:t xml:space="preserve">: </w:t>
      </w:r>
      <w:r w:rsidR="00520A38">
        <w:rPr>
          <w:lang w:val="en-GB"/>
        </w:rPr>
        <w:t>Burger 2020</w:t>
      </w:r>
      <w:r>
        <w:rPr>
          <w:lang w:val="en-GB"/>
        </w:rPr>
        <w:t xml:space="preserve">: 13 </w:t>
      </w:r>
    </w:p>
    <w:p w14:paraId="1CBDD48E" w14:textId="77777777" w:rsidR="0091209A" w:rsidRPr="000F6F1E" w:rsidRDefault="0091209A" w:rsidP="0091209A">
      <w:pPr>
        <w:rPr>
          <w:lang w:val="en-GB"/>
        </w:rPr>
      </w:pPr>
    </w:p>
    <w:p w14:paraId="39900AAD" w14:textId="77777777" w:rsidR="00277D50" w:rsidRDefault="00277D50" w:rsidP="0091209A">
      <w:pPr>
        <w:rPr>
          <w:lang w:val="en-GB"/>
        </w:rPr>
      </w:pPr>
    </w:p>
    <w:p w14:paraId="65F66670" w14:textId="77777777" w:rsidR="00277D50" w:rsidRDefault="00277D50" w:rsidP="0091209A">
      <w:pPr>
        <w:rPr>
          <w:lang w:val="en-GB"/>
        </w:rPr>
      </w:pPr>
    </w:p>
    <w:p w14:paraId="38C4BD7D" w14:textId="77777777" w:rsidR="0091209A" w:rsidRPr="0091209A" w:rsidRDefault="00277D50" w:rsidP="0091209A">
      <w:pPr>
        <w:rPr>
          <w:lang w:val="en-GB"/>
        </w:rPr>
      </w:pPr>
      <w:r w:rsidRPr="00277D50">
        <w:rPr>
          <w:lang w:val="en-GB"/>
        </w:rPr>
        <w:t xml:space="preserve">For finding suitable areas the must be considered many different Criteria, the most important criteria to find a suitable location for a wind turbine park are the wind speed and the profitability </w:t>
      </w:r>
      <w:r w:rsidRPr="00277D50">
        <w:rPr>
          <w:lang w:val="en-GB"/>
        </w:rPr>
        <w:lastRenderedPageBreak/>
        <w:t xml:space="preserve">considering the energy the park can produce and the coast of building and operation services. Criteria are divided in two groups: knock-out criteria and trade-off criteria. Knock-out criteria consider any form of settlement, traffic areas, energy pipelines/cables, radio stations, military stations, airports (no matter which size), nature and landscape aspects, waterbodies, some sorts of forest (protected, to use for relaxation or soil protection) and areas where natural resources are exploited. Trade-off criteria consider also nature and landscape aspects, regional important relaxation areas and cultural and soil landmarks (Gesellschaft </w:t>
      </w:r>
      <w:proofErr w:type="spellStart"/>
      <w:r w:rsidRPr="00277D50">
        <w:rPr>
          <w:lang w:val="en-GB"/>
        </w:rPr>
        <w:t>für</w:t>
      </w:r>
      <w:proofErr w:type="spellEnd"/>
      <w:r w:rsidRPr="00277D50">
        <w:rPr>
          <w:lang w:val="en-GB"/>
        </w:rPr>
        <w:t xml:space="preserve"> </w:t>
      </w:r>
      <w:proofErr w:type="spellStart"/>
      <w:r w:rsidRPr="00277D50">
        <w:rPr>
          <w:lang w:val="en-GB"/>
        </w:rPr>
        <w:t>Landmanagement</w:t>
      </w:r>
      <w:proofErr w:type="spellEnd"/>
      <w:r w:rsidRPr="00277D50">
        <w:rPr>
          <w:lang w:val="en-GB"/>
        </w:rPr>
        <w:t xml:space="preserve"> und Umwelt </w:t>
      </w:r>
      <w:proofErr w:type="spellStart"/>
      <w:r w:rsidRPr="00277D50">
        <w:rPr>
          <w:lang w:val="en-GB"/>
        </w:rPr>
        <w:t>mbh</w:t>
      </w:r>
      <w:proofErr w:type="spellEnd"/>
      <w:r w:rsidRPr="00277D50">
        <w:rPr>
          <w:lang w:val="en-GB"/>
        </w:rPr>
        <w:t xml:space="preserve"> 2013). For many of these criteria a certain distance to wind turbine parks is necessary as proposed in Bergmann and </w:t>
      </w:r>
      <w:proofErr w:type="spellStart"/>
      <w:r w:rsidRPr="00277D50">
        <w:rPr>
          <w:lang w:val="en-GB"/>
        </w:rPr>
        <w:t>Höfle</w:t>
      </w:r>
      <w:proofErr w:type="spellEnd"/>
      <w:r w:rsidRPr="00277D50">
        <w:rPr>
          <w:lang w:val="en-GB"/>
        </w:rPr>
        <w:t xml:space="preserve"> (2013).</w:t>
      </w:r>
    </w:p>
    <w:p w14:paraId="6EA64657" w14:textId="77777777" w:rsidR="003036B6" w:rsidRDefault="003036B6" w:rsidP="003036B6">
      <w:pPr>
        <w:pStyle w:val="berschrift1"/>
        <w:rPr>
          <w:lang w:val="en-GB"/>
        </w:rPr>
      </w:pPr>
      <w:bookmarkStart w:id="30" w:name="_Toc34927970"/>
      <w:r>
        <w:rPr>
          <w:lang w:val="en-GB"/>
        </w:rPr>
        <w:t>Data/Methods</w:t>
      </w:r>
      <w:bookmarkEnd w:id="30"/>
    </w:p>
    <w:p w14:paraId="7BE560F4" w14:textId="77777777" w:rsidR="009C2384" w:rsidRDefault="009C2384" w:rsidP="009C2384">
      <w:pPr>
        <w:rPr>
          <w:bCs/>
          <w:color w:val="000000"/>
          <w:lang w:val="en-US"/>
        </w:rPr>
      </w:pPr>
      <w:r w:rsidRPr="00E07A96">
        <w:rPr>
          <w:lang w:val="en-US"/>
        </w:rPr>
        <w:t xml:space="preserve">The potential of free geodata in comparison with official geodata was investigated by Bergmann &amp; </w:t>
      </w:r>
      <w:proofErr w:type="spellStart"/>
      <w:r w:rsidRPr="00E07A96">
        <w:rPr>
          <w:lang w:val="en-US"/>
        </w:rPr>
        <w:t>Höfle</w:t>
      </w:r>
      <w:proofErr w:type="spellEnd"/>
      <w:r w:rsidRPr="00E07A96">
        <w:rPr>
          <w:lang w:val="en-US"/>
        </w:rPr>
        <w:t xml:space="preserve"> (2013)</w:t>
      </w:r>
      <w:r w:rsidRPr="00E07A96">
        <w:rPr>
          <w:bCs/>
          <w:color w:val="000000"/>
          <w:lang w:val="en-US"/>
        </w:rPr>
        <w:t>. They conclude that the free geodata are not as exact as official data, but the spatial location is nearly identical.  In</w:t>
      </w:r>
      <w:r>
        <w:rPr>
          <w:bCs/>
          <w:color w:val="000000"/>
          <w:lang w:val="en-US"/>
        </w:rPr>
        <w:t xml:space="preserve"> their </w:t>
      </w:r>
      <w:r w:rsidRPr="00E07A96">
        <w:rPr>
          <w:bCs/>
          <w:color w:val="000000"/>
          <w:lang w:val="en-US"/>
        </w:rPr>
        <w:t xml:space="preserve">conclusion free geodata can be used, to detect areas with potential locations for wind turbines. </w:t>
      </w:r>
    </w:p>
    <w:p w14:paraId="29C55978" w14:textId="77777777" w:rsidR="009C2384" w:rsidRPr="00E07A96" w:rsidRDefault="009C2384" w:rsidP="009C2384">
      <w:pPr>
        <w:rPr>
          <w:lang w:val="en-GB"/>
        </w:rPr>
      </w:pPr>
      <w:r w:rsidRPr="00E07A96">
        <w:rPr>
          <w:bCs/>
          <w:color w:val="000000"/>
          <w:lang w:val="en-US"/>
        </w:rPr>
        <w:t>To determine potential location, diffe</w:t>
      </w:r>
      <w:r>
        <w:rPr>
          <w:bCs/>
          <w:color w:val="000000"/>
          <w:lang w:val="en-US"/>
        </w:rPr>
        <w:t>re</w:t>
      </w:r>
      <w:r w:rsidRPr="00E07A96">
        <w:rPr>
          <w:bCs/>
          <w:color w:val="000000"/>
          <w:lang w:val="en-US"/>
        </w:rPr>
        <w:t>nt parameters must be considered</w:t>
      </w:r>
      <w:r>
        <w:rPr>
          <w:bCs/>
          <w:color w:val="000000"/>
          <w:lang w:val="en-US"/>
        </w:rPr>
        <w:t xml:space="preserve">. This is the </w:t>
      </w:r>
      <w:r w:rsidRPr="00E07A96">
        <w:rPr>
          <w:lang w:val="en-GB"/>
        </w:rPr>
        <w:t>optical impact of wind turbines</w:t>
      </w:r>
      <w:r>
        <w:rPr>
          <w:lang w:val="en-GB"/>
        </w:rPr>
        <w:t>, which</w:t>
      </w:r>
      <w:r w:rsidRPr="00E07A96">
        <w:rPr>
          <w:lang w:val="en-GB"/>
        </w:rPr>
        <w:t xml:space="preserve"> was analysed in a GIS-based approach by </w:t>
      </w:r>
      <w:proofErr w:type="spellStart"/>
      <w:r w:rsidRPr="00E07A96">
        <w:rPr>
          <w:lang w:val="en-GB"/>
        </w:rPr>
        <w:t>Taeger</w:t>
      </w:r>
      <w:proofErr w:type="spellEnd"/>
      <w:r w:rsidRPr="00E07A96">
        <w:rPr>
          <w:lang w:val="en-GB"/>
        </w:rPr>
        <w:t xml:space="preserve"> &amp; </w:t>
      </w:r>
      <w:proofErr w:type="spellStart"/>
      <w:r w:rsidRPr="00E07A96">
        <w:rPr>
          <w:lang w:val="en-GB"/>
        </w:rPr>
        <w:t>Ulferts</w:t>
      </w:r>
      <w:proofErr w:type="spellEnd"/>
      <w:r w:rsidRPr="00E07A96">
        <w:rPr>
          <w:lang w:val="en-GB"/>
        </w:rPr>
        <w:t xml:space="preserve"> (2017). </w:t>
      </w:r>
      <w:r>
        <w:rPr>
          <w:lang w:val="en-GB"/>
        </w:rPr>
        <w:t xml:space="preserve">A different parameter is noise, but with </w:t>
      </w:r>
      <w:proofErr w:type="gramStart"/>
      <w:r>
        <w:rPr>
          <w:bCs/>
          <w:color w:val="000000"/>
          <w:lang w:val="en-US"/>
        </w:rPr>
        <w:t xml:space="preserve">a </w:t>
      </w:r>
      <w:r w:rsidRPr="00E07A96">
        <w:rPr>
          <w:bCs/>
          <w:color w:val="000000"/>
          <w:lang w:val="en-US"/>
        </w:rPr>
        <w:t>distance of 1000m</w:t>
      </w:r>
      <w:proofErr w:type="gramEnd"/>
      <w:r w:rsidRPr="00E07A96">
        <w:rPr>
          <w:bCs/>
          <w:color w:val="000000"/>
          <w:lang w:val="en-US"/>
        </w:rPr>
        <w:t xml:space="preserve"> noise surveys are no longer necessary (</w:t>
      </w:r>
      <w:proofErr w:type="spellStart"/>
      <w:r w:rsidRPr="00E07A96">
        <w:rPr>
          <w:bCs/>
          <w:color w:val="000000"/>
          <w:lang w:val="en-US"/>
        </w:rPr>
        <w:t>Lechleitner</w:t>
      </w:r>
      <w:proofErr w:type="spellEnd"/>
      <w:r w:rsidRPr="00E07A96">
        <w:rPr>
          <w:bCs/>
          <w:color w:val="000000"/>
          <w:lang w:val="en-US"/>
        </w:rPr>
        <w:t xml:space="preserve"> &amp; Bohm 2016). </w:t>
      </w:r>
    </w:p>
    <w:p w14:paraId="13060891" w14:textId="77777777" w:rsidR="009C2384" w:rsidRPr="009C2384" w:rsidRDefault="009C2384" w:rsidP="009C2384">
      <w:pPr>
        <w:rPr>
          <w:lang w:val="en-GB"/>
        </w:rPr>
      </w:pPr>
    </w:p>
    <w:p w14:paraId="69837073" w14:textId="77777777" w:rsidR="003036B6" w:rsidRDefault="003036B6" w:rsidP="003036B6">
      <w:pPr>
        <w:pStyle w:val="berschrift2"/>
        <w:rPr>
          <w:lang w:val="en-GB"/>
        </w:rPr>
      </w:pPr>
      <w:bookmarkStart w:id="31" w:name="_Toc34927971"/>
      <w:r>
        <w:rPr>
          <w:lang w:val="en-GB"/>
        </w:rPr>
        <w:t>Data</w:t>
      </w:r>
      <w:bookmarkEnd w:id="31"/>
      <w:r>
        <w:rPr>
          <w:lang w:val="en-GB"/>
        </w:rPr>
        <w:t xml:space="preserve"> </w:t>
      </w:r>
    </w:p>
    <w:p w14:paraId="727DDA72" w14:textId="77777777" w:rsidR="009C2384" w:rsidRPr="00E07A96" w:rsidRDefault="009C2384" w:rsidP="009C2384">
      <w:pPr>
        <w:rPr>
          <w:bCs/>
          <w:color w:val="000000"/>
          <w:lang w:val="en-US"/>
        </w:rPr>
      </w:pPr>
      <w:r w:rsidRPr="00E07A96">
        <w:rPr>
          <w:bCs/>
          <w:color w:val="000000"/>
          <w:lang w:val="en-US"/>
        </w:rPr>
        <w:t xml:space="preserve">In this project free geodata, like OpenStreetMap will be used. The reasons for using free Geodata is, that it is free, easier to access and has already been used in analysis of potential wind turbines location (Bergmann &amp; </w:t>
      </w:r>
      <w:proofErr w:type="spellStart"/>
      <w:r w:rsidRPr="00E07A96">
        <w:rPr>
          <w:bCs/>
          <w:color w:val="000000"/>
          <w:lang w:val="en-US"/>
        </w:rPr>
        <w:t>Höfle</w:t>
      </w:r>
      <w:proofErr w:type="spellEnd"/>
      <w:r w:rsidRPr="00E07A96">
        <w:rPr>
          <w:bCs/>
          <w:color w:val="000000"/>
          <w:lang w:val="en-US"/>
        </w:rPr>
        <w:t xml:space="preserve"> 2013). Within that study several tags are used to get the useful data, which will be adapted to our study and used in this analysis too. The following tags should be used for the analysis: </w:t>
      </w:r>
      <w:proofErr w:type="spellStart"/>
      <w:r w:rsidRPr="00E07A96">
        <w:rPr>
          <w:bCs/>
          <w:color w:val="000000"/>
          <w:lang w:val="en-US"/>
        </w:rPr>
        <w:t>landuse</w:t>
      </w:r>
      <w:proofErr w:type="spellEnd"/>
      <w:r w:rsidRPr="00E07A96">
        <w:rPr>
          <w:bCs/>
          <w:color w:val="000000"/>
          <w:lang w:val="en-US"/>
        </w:rPr>
        <w:t xml:space="preserve">=residential/ farmyards/ industrial/ commercial, railway, </w:t>
      </w:r>
      <w:proofErr w:type="spellStart"/>
      <w:r w:rsidRPr="00E07A96">
        <w:rPr>
          <w:bCs/>
          <w:color w:val="000000"/>
          <w:lang w:val="en-US"/>
        </w:rPr>
        <w:t>aeroway</w:t>
      </w:r>
      <w:proofErr w:type="spellEnd"/>
      <w:r w:rsidRPr="00E07A96">
        <w:rPr>
          <w:bCs/>
          <w:color w:val="000000"/>
          <w:lang w:val="en-US"/>
        </w:rPr>
        <w:t xml:space="preserve">=runway/ taxiway/ terminal, power=line/ </w:t>
      </w:r>
      <w:proofErr w:type="spellStart"/>
      <w:r w:rsidRPr="00E07A96">
        <w:rPr>
          <w:bCs/>
          <w:color w:val="000000"/>
          <w:lang w:val="en-US"/>
        </w:rPr>
        <w:t>minor_line</w:t>
      </w:r>
      <w:proofErr w:type="spellEnd"/>
      <w:r w:rsidRPr="00E07A96">
        <w:rPr>
          <w:bCs/>
          <w:color w:val="000000"/>
          <w:lang w:val="en-US"/>
        </w:rPr>
        <w:t>, boundary=</w:t>
      </w:r>
      <w:proofErr w:type="spellStart"/>
      <w:r w:rsidRPr="00E07A96">
        <w:rPr>
          <w:bCs/>
          <w:color w:val="000000"/>
          <w:lang w:val="en-US"/>
        </w:rPr>
        <w:t>protected_area</w:t>
      </w:r>
      <w:proofErr w:type="spellEnd"/>
      <w:r w:rsidRPr="00E07A96">
        <w:rPr>
          <w:bCs/>
          <w:color w:val="000000"/>
          <w:lang w:val="en-US"/>
        </w:rPr>
        <w:t>, leisure=</w:t>
      </w:r>
      <w:proofErr w:type="spellStart"/>
      <w:r w:rsidRPr="00E07A96">
        <w:rPr>
          <w:bCs/>
          <w:color w:val="000000"/>
          <w:lang w:val="en-US"/>
        </w:rPr>
        <w:t>nature_reserve</w:t>
      </w:r>
      <w:proofErr w:type="spellEnd"/>
      <w:r w:rsidRPr="00E07A96">
        <w:rPr>
          <w:bCs/>
          <w:color w:val="000000"/>
          <w:lang w:val="en-US"/>
        </w:rPr>
        <w:t xml:space="preserve">, highway=motorway/ </w:t>
      </w:r>
      <w:proofErr w:type="spellStart"/>
      <w:r w:rsidRPr="00E07A96">
        <w:rPr>
          <w:bCs/>
          <w:color w:val="000000"/>
          <w:lang w:val="en-US"/>
        </w:rPr>
        <w:t>motorway_link</w:t>
      </w:r>
      <w:proofErr w:type="spellEnd"/>
      <w:r w:rsidRPr="00E07A96">
        <w:rPr>
          <w:bCs/>
          <w:color w:val="000000"/>
          <w:lang w:val="en-US"/>
        </w:rPr>
        <w:t xml:space="preserve">/ trunk/ </w:t>
      </w:r>
      <w:proofErr w:type="spellStart"/>
      <w:r w:rsidRPr="00E07A96">
        <w:rPr>
          <w:bCs/>
          <w:color w:val="000000"/>
          <w:lang w:val="en-US"/>
        </w:rPr>
        <w:t>trunk_link</w:t>
      </w:r>
      <w:proofErr w:type="spellEnd"/>
      <w:r w:rsidRPr="00E07A96">
        <w:rPr>
          <w:bCs/>
          <w:color w:val="000000"/>
          <w:lang w:val="en-US"/>
        </w:rPr>
        <w:t xml:space="preserve">/ primary/ </w:t>
      </w:r>
      <w:proofErr w:type="spellStart"/>
      <w:r w:rsidRPr="00E07A96">
        <w:rPr>
          <w:bCs/>
          <w:color w:val="000000"/>
          <w:lang w:val="en-US"/>
        </w:rPr>
        <w:t>primary_link</w:t>
      </w:r>
      <w:proofErr w:type="spellEnd"/>
      <w:r w:rsidRPr="00E07A96">
        <w:rPr>
          <w:bCs/>
          <w:color w:val="000000"/>
          <w:lang w:val="en-US"/>
        </w:rPr>
        <w:t xml:space="preserve">/ secondary/ tertiary (Bergmann &amp; </w:t>
      </w:r>
      <w:proofErr w:type="spellStart"/>
      <w:r w:rsidRPr="00E07A96">
        <w:rPr>
          <w:bCs/>
          <w:color w:val="000000"/>
          <w:lang w:val="en-US"/>
        </w:rPr>
        <w:t>Höfle</w:t>
      </w:r>
      <w:proofErr w:type="spellEnd"/>
      <w:r w:rsidRPr="00E07A96">
        <w:rPr>
          <w:bCs/>
          <w:color w:val="000000"/>
          <w:lang w:val="en-US"/>
        </w:rPr>
        <w:t xml:space="preserve"> 2013, adapted).</w:t>
      </w:r>
    </w:p>
    <w:p w14:paraId="61322C1E" w14:textId="77777777" w:rsidR="009C2384" w:rsidRPr="00E07A96" w:rsidRDefault="009C2384" w:rsidP="009C2384">
      <w:pPr>
        <w:rPr>
          <w:bCs/>
          <w:color w:val="000000"/>
          <w:lang w:val="en-US"/>
        </w:rPr>
      </w:pPr>
      <w:commentRangeStart w:id="32"/>
      <w:r w:rsidRPr="00E07A96">
        <w:rPr>
          <w:bCs/>
          <w:color w:val="000000"/>
          <w:lang w:val="en-US"/>
        </w:rPr>
        <w:t>For the regions either OSM data (boundary=administrative (</w:t>
      </w:r>
      <w:proofErr w:type="spellStart"/>
      <w:r w:rsidRPr="00E07A96">
        <w:rPr>
          <w:bCs/>
          <w:color w:val="000000"/>
          <w:lang w:val="en-US"/>
        </w:rPr>
        <w:t>admin_level</w:t>
      </w:r>
      <w:proofErr w:type="spellEnd"/>
      <w:r w:rsidRPr="00E07A96">
        <w:rPr>
          <w:bCs/>
          <w:color w:val="000000"/>
          <w:lang w:val="en-US"/>
        </w:rPr>
        <w:t xml:space="preserve">=8)) or other data sources (e.g. https://gadm.org/download_country_v3.html) can be used. </w:t>
      </w:r>
      <w:commentRangeEnd w:id="32"/>
      <w:r w:rsidR="00AA5636">
        <w:rPr>
          <w:rStyle w:val="Kommentarzeichen"/>
        </w:rPr>
        <w:commentReference w:id="32"/>
      </w:r>
    </w:p>
    <w:p w14:paraId="5CD35988" w14:textId="77777777" w:rsidR="009C2384" w:rsidRPr="00E07A96" w:rsidRDefault="009C2384" w:rsidP="009C2384">
      <w:pPr>
        <w:rPr>
          <w:bCs/>
          <w:color w:val="000000"/>
          <w:lang w:val="en-US"/>
        </w:rPr>
      </w:pPr>
      <w:r w:rsidRPr="00E07A96">
        <w:rPr>
          <w:bCs/>
          <w:color w:val="000000"/>
          <w:lang w:val="en-US"/>
        </w:rPr>
        <w:t>To get the best results both data should be downloaded and compared to find which one suits best for the analysis and to get an impression of the OSM data.</w:t>
      </w:r>
    </w:p>
    <w:p w14:paraId="331EA00E" w14:textId="3BE78BC3" w:rsidR="009C2384" w:rsidRDefault="009C2384" w:rsidP="009C2384">
      <w:pPr>
        <w:rPr>
          <w:bCs/>
          <w:color w:val="000000"/>
          <w:lang w:val="en-US"/>
        </w:rPr>
      </w:pPr>
      <w:r w:rsidRPr="00E07A96">
        <w:rPr>
          <w:bCs/>
          <w:color w:val="000000"/>
          <w:lang w:val="en-US"/>
        </w:rPr>
        <w:lastRenderedPageBreak/>
        <w:t xml:space="preserve">For the analysis is an elevation model necessary, free data is provided by several sources. The main difference is the spatial resolution. Because of the pretty small regions that are considered in this project, a high spatial resolution is necessary. This can be found at </w:t>
      </w:r>
      <w:hyperlink r:id="rId15" w:history="1">
        <w:r w:rsidRPr="00E07A96">
          <w:rPr>
            <w:rStyle w:val="Hyperlink"/>
            <w:rFonts w:cs="Arial"/>
            <w:bCs/>
            <w:szCs w:val="22"/>
            <w:lang w:val="en-US"/>
          </w:rPr>
          <w:t>https://www.opendem.info/download_srtm.html</w:t>
        </w:r>
      </w:hyperlink>
      <w:r w:rsidRPr="00E07A96">
        <w:rPr>
          <w:bCs/>
          <w:color w:val="000000"/>
          <w:lang w:val="en-US"/>
        </w:rPr>
        <w:t xml:space="preserve">. </w:t>
      </w:r>
    </w:p>
    <w:p w14:paraId="3CE984A4" w14:textId="77087A8D" w:rsidR="00026349" w:rsidRDefault="00026349" w:rsidP="009C2384">
      <w:pPr>
        <w:rPr>
          <w:bCs/>
          <w:color w:val="000000"/>
          <w:lang w:val="en-US"/>
        </w:rPr>
      </w:pPr>
      <w:proofErr w:type="spellStart"/>
      <w:r>
        <w:rPr>
          <w:bCs/>
          <w:color w:val="000000"/>
          <w:lang w:val="en-US"/>
        </w:rPr>
        <w:t>Winddata</w:t>
      </w:r>
      <w:proofErr w:type="spellEnd"/>
      <w:r>
        <w:rPr>
          <w:bCs/>
          <w:color w:val="000000"/>
          <w:lang w:val="en-US"/>
        </w:rPr>
        <w:t xml:space="preserve"> con be found from several sources too. The most reliable sources for this project are the “</w:t>
      </w:r>
      <w:proofErr w:type="spellStart"/>
      <w:r>
        <w:rPr>
          <w:bCs/>
          <w:color w:val="000000"/>
          <w:lang w:val="en-US"/>
        </w:rPr>
        <w:t>Windatlas</w:t>
      </w:r>
      <w:proofErr w:type="spellEnd"/>
      <w:r>
        <w:rPr>
          <w:bCs/>
          <w:color w:val="000000"/>
          <w:lang w:val="en-US"/>
        </w:rPr>
        <w:t xml:space="preserve"> Baden-Württemberg” (</w:t>
      </w:r>
      <w:hyperlink r:id="rId16" w:history="1">
        <w:r w:rsidR="00210D42" w:rsidRPr="00FB1A4F">
          <w:rPr>
            <w:rStyle w:val="Hyperlink"/>
            <w:bCs/>
            <w:lang w:val="en-US"/>
          </w:rPr>
          <w:t>https://www.energieatlas-bw.de/wind/windatlas</w:t>
        </w:r>
      </w:hyperlink>
      <w:r w:rsidR="00210D42">
        <w:rPr>
          <w:bCs/>
          <w:color w:val="000000"/>
          <w:lang w:val="en-US"/>
        </w:rPr>
        <w:t xml:space="preserve">) </w:t>
      </w:r>
      <w:r>
        <w:rPr>
          <w:bCs/>
          <w:color w:val="000000"/>
          <w:lang w:val="en-US"/>
        </w:rPr>
        <w:t xml:space="preserve">and the </w:t>
      </w:r>
      <w:proofErr w:type="spellStart"/>
      <w:r>
        <w:rPr>
          <w:bCs/>
          <w:color w:val="000000"/>
          <w:lang w:val="en-US"/>
        </w:rPr>
        <w:t>german</w:t>
      </w:r>
      <w:proofErr w:type="spellEnd"/>
      <w:r>
        <w:rPr>
          <w:bCs/>
          <w:color w:val="000000"/>
          <w:lang w:val="en-US"/>
        </w:rPr>
        <w:t xml:space="preserve"> weather service (which gives even more data by predictions for the future)</w:t>
      </w:r>
      <w:r w:rsidR="00210D42">
        <w:rPr>
          <w:bCs/>
          <w:color w:val="000000"/>
          <w:lang w:val="en-US"/>
        </w:rPr>
        <w:t>(</w:t>
      </w:r>
      <w:r w:rsidR="00210D42" w:rsidRPr="00210D42">
        <w:rPr>
          <w:lang w:val="en-GB"/>
        </w:rPr>
        <w:t xml:space="preserve"> </w:t>
      </w:r>
      <w:hyperlink r:id="rId17" w:history="1">
        <w:r w:rsidR="009C646B" w:rsidRPr="00C81034">
          <w:rPr>
            <w:rStyle w:val="Hyperlink"/>
            <w:bCs/>
            <w:lang w:val="en-US"/>
          </w:rPr>
          <w:t>https://www.dwd.de/DE/leistungen/quwind100/qu-wind_100.html</w:t>
        </w:r>
      </w:hyperlink>
      <w:r w:rsidR="00210D42">
        <w:rPr>
          <w:bCs/>
          <w:color w:val="000000"/>
          <w:lang w:val="en-US"/>
        </w:rPr>
        <w:t>)</w:t>
      </w:r>
      <w:r>
        <w:rPr>
          <w:bCs/>
          <w:color w:val="000000"/>
          <w:lang w:val="en-US"/>
        </w:rPr>
        <w:t>.</w:t>
      </w:r>
    </w:p>
    <w:p w14:paraId="3E11EFA5" w14:textId="6DDB4B71" w:rsidR="009C646B" w:rsidRDefault="009C646B" w:rsidP="009C646B">
      <w:pPr>
        <w:overflowPunct/>
        <w:spacing w:after="0" w:line="240" w:lineRule="auto"/>
        <w:jc w:val="left"/>
        <w:textAlignment w:val="auto"/>
        <w:rPr>
          <w:rFonts w:cs="Arial"/>
          <w:color w:val="FF0000"/>
          <w:szCs w:val="22"/>
          <w:lang w:eastAsia="en-GB"/>
        </w:rPr>
      </w:pPr>
    </w:p>
    <w:p w14:paraId="4D7E381A" w14:textId="2B1E13B4" w:rsidR="00525A89" w:rsidRDefault="00525A89" w:rsidP="00525A89">
      <w:pPr>
        <w:pStyle w:val="Beschriftung"/>
      </w:pPr>
    </w:p>
    <w:p w14:paraId="0B85E100" w14:textId="756157FD" w:rsidR="00E57429" w:rsidRDefault="00E57429" w:rsidP="00E57429">
      <w:pPr>
        <w:pStyle w:val="Beschriftung"/>
      </w:pPr>
      <w:bookmarkStart w:id="33" w:name="_Toc34932681"/>
      <w:r>
        <w:t xml:space="preserve">Table </w:t>
      </w:r>
      <w:r>
        <w:fldChar w:fldCharType="begin"/>
      </w:r>
      <w:r>
        <w:instrText xml:space="preserve"> SEQ Table \* ARABIC </w:instrText>
      </w:r>
      <w:r>
        <w:fldChar w:fldCharType="separate"/>
      </w:r>
      <w:r>
        <w:rPr>
          <w:noProof/>
        </w:rPr>
        <w:t>1</w:t>
      </w:r>
      <w:r>
        <w:fldChar w:fldCharType="end"/>
      </w:r>
      <w:r>
        <w:t>: Data Sources</w:t>
      </w:r>
      <w:bookmarkEnd w:id="33"/>
    </w:p>
    <w:tbl>
      <w:tblPr>
        <w:tblStyle w:val="Tabellenraster"/>
        <w:tblW w:w="0" w:type="auto"/>
        <w:tblLook w:val="04A0" w:firstRow="1" w:lastRow="0" w:firstColumn="1" w:lastColumn="0" w:noHBand="0" w:noVBand="1"/>
      </w:tblPr>
      <w:tblGrid>
        <w:gridCol w:w="2007"/>
        <w:gridCol w:w="1763"/>
        <w:gridCol w:w="1909"/>
        <w:gridCol w:w="1796"/>
        <w:gridCol w:w="1586"/>
      </w:tblGrid>
      <w:tr w:rsidR="00525A89" w:rsidRPr="00525A89" w14:paraId="4D882391" w14:textId="743FB336" w:rsidTr="00525A89">
        <w:tc>
          <w:tcPr>
            <w:tcW w:w="2007" w:type="dxa"/>
          </w:tcPr>
          <w:p w14:paraId="2D901A0F" w14:textId="10EA1B00" w:rsidR="00525A89" w:rsidRPr="00525A89" w:rsidRDefault="00525A89" w:rsidP="00525A89">
            <w:pPr>
              <w:overflowPunct/>
              <w:spacing w:after="0" w:line="240" w:lineRule="auto"/>
              <w:jc w:val="left"/>
              <w:textAlignment w:val="auto"/>
              <w:rPr>
                <w:rFonts w:cs="Arial"/>
                <w:szCs w:val="22"/>
                <w:lang w:eastAsia="en-GB"/>
              </w:rPr>
            </w:pPr>
            <w:r w:rsidRPr="00525A89">
              <w:rPr>
                <w:rFonts w:cs="Arial"/>
                <w:szCs w:val="22"/>
                <w:lang w:eastAsia="en-GB"/>
              </w:rPr>
              <w:t xml:space="preserve">Bezeichnung </w:t>
            </w:r>
          </w:p>
        </w:tc>
        <w:tc>
          <w:tcPr>
            <w:tcW w:w="1763" w:type="dxa"/>
          </w:tcPr>
          <w:p w14:paraId="0C447377" w14:textId="57663A8A" w:rsidR="00525A89" w:rsidRPr="00525A89" w:rsidRDefault="00525A89" w:rsidP="00525A89">
            <w:pPr>
              <w:overflowPunct/>
              <w:spacing w:after="0" w:line="240" w:lineRule="auto"/>
              <w:jc w:val="left"/>
              <w:textAlignment w:val="auto"/>
              <w:rPr>
                <w:rFonts w:cs="Arial"/>
                <w:szCs w:val="22"/>
                <w:lang w:eastAsia="en-GB"/>
              </w:rPr>
            </w:pPr>
            <w:r w:rsidRPr="00525A89">
              <w:rPr>
                <w:rFonts w:cs="Arial"/>
                <w:szCs w:val="22"/>
                <w:lang w:eastAsia="en-GB"/>
              </w:rPr>
              <w:t xml:space="preserve">Inhalt </w:t>
            </w:r>
          </w:p>
        </w:tc>
        <w:tc>
          <w:tcPr>
            <w:tcW w:w="1909" w:type="dxa"/>
          </w:tcPr>
          <w:p w14:paraId="390E50AE" w14:textId="07E0B1B6" w:rsidR="00525A89" w:rsidRPr="00525A89" w:rsidRDefault="00525A89" w:rsidP="00525A89">
            <w:pPr>
              <w:overflowPunct/>
              <w:spacing w:after="0" w:line="240" w:lineRule="auto"/>
              <w:jc w:val="left"/>
              <w:textAlignment w:val="auto"/>
              <w:rPr>
                <w:rFonts w:cs="Arial"/>
                <w:szCs w:val="22"/>
                <w:lang w:eastAsia="en-GB"/>
              </w:rPr>
            </w:pPr>
            <w:r w:rsidRPr="00525A89">
              <w:rPr>
                <w:rFonts w:cs="Arial"/>
                <w:szCs w:val="22"/>
                <w:lang w:eastAsia="en-GB"/>
              </w:rPr>
              <w:t xml:space="preserve">Auflösung </w:t>
            </w:r>
          </w:p>
        </w:tc>
        <w:tc>
          <w:tcPr>
            <w:tcW w:w="1796" w:type="dxa"/>
          </w:tcPr>
          <w:p w14:paraId="753A02BE" w14:textId="3E35672F" w:rsidR="00525A89" w:rsidRPr="00525A89" w:rsidRDefault="00525A89" w:rsidP="00525A89">
            <w:pPr>
              <w:overflowPunct/>
              <w:spacing w:after="0" w:line="240" w:lineRule="auto"/>
              <w:jc w:val="left"/>
              <w:textAlignment w:val="auto"/>
              <w:rPr>
                <w:rFonts w:cs="Arial"/>
                <w:szCs w:val="22"/>
                <w:lang w:eastAsia="en-GB"/>
              </w:rPr>
            </w:pPr>
            <w:r w:rsidRPr="00525A89">
              <w:rPr>
                <w:rFonts w:cs="Arial"/>
                <w:szCs w:val="22"/>
                <w:lang w:eastAsia="en-GB"/>
              </w:rPr>
              <w:t xml:space="preserve">Stand </w:t>
            </w:r>
          </w:p>
        </w:tc>
        <w:tc>
          <w:tcPr>
            <w:tcW w:w="1586" w:type="dxa"/>
          </w:tcPr>
          <w:p w14:paraId="4ACB0B43" w14:textId="7EDB3E28" w:rsidR="00525A89" w:rsidRPr="00525A89" w:rsidRDefault="00525A89" w:rsidP="00525A89">
            <w:pPr>
              <w:overflowPunct/>
              <w:spacing w:after="0" w:line="240" w:lineRule="auto"/>
              <w:jc w:val="left"/>
              <w:textAlignment w:val="auto"/>
              <w:rPr>
                <w:rFonts w:cs="Arial"/>
                <w:szCs w:val="22"/>
                <w:lang w:eastAsia="en-GB"/>
              </w:rPr>
            </w:pPr>
            <w:r w:rsidRPr="00525A89">
              <w:rPr>
                <w:rFonts w:cs="Arial"/>
                <w:szCs w:val="22"/>
                <w:lang w:eastAsia="en-GB"/>
              </w:rPr>
              <w:t>Quelle</w:t>
            </w:r>
          </w:p>
        </w:tc>
      </w:tr>
      <w:tr w:rsidR="00525A89" w:rsidRPr="00525A89" w14:paraId="03CFDCC7" w14:textId="6A7BF1DD" w:rsidTr="00525A89">
        <w:tc>
          <w:tcPr>
            <w:tcW w:w="2007" w:type="dxa"/>
          </w:tcPr>
          <w:p w14:paraId="7AC944EB" w14:textId="77777777" w:rsidR="00525A89" w:rsidRPr="00525A89" w:rsidRDefault="00525A89" w:rsidP="009C646B">
            <w:pPr>
              <w:overflowPunct/>
              <w:spacing w:after="0" w:line="240" w:lineRule="auto"/>
              <w:jc w:val="left"/>
              <w:textAlignment w:val="auto"/>
              <w:rPr>
                <w:rFonts w:cs="Arial"/>
                <w:szCs w:val="22"/>
                <w:lang w:eastAsia="en-GB"/>
              </w:rPr>
            </w:pPr>
          </w:p>
        </w:tc>
        <w:tc>
          <w:tcPr>
            <w:tcW w:w="1763" w:type="dxa"/>
          </w:tcPr>
          <w:p w14:paraId="1665E402" w14:textId="77777777" w:rsidR="00525A89" w:rsidRPr="00525A89" w:rsidRDefault="00525A89" w:rsidP="009C646B">
            <w:pPr>
              <w:overflowPunct/>
              <w:spacing w:after="0" w:line="240" w:lineRule="auto"/>
              <w:jc w:val="left"/>
              <w:textAlignment w:val="auto"/>
              <w:rPr>
                <w:rFonts w:cs="Arial"/>
                <w:szCs w:val="22"/>
                <w:lang w:eastAsia="en-GB"/>
              </w:rPr>
            </w:pPr>
          </w:p>
        </w:tc>
        <w:tc>
          <w:tcPr>
            <w:tcW w:w="1909" w:type="dxa"/>
          </w:tcPr>
          <w:p w14:paraId="5DE8E549" w14:textId="77777777" w:rsidR="00525A89" w:rsidRPr="00525A89" w:rsidRDefault="00525A89" w:rsidP="009C646B">
            <w:pPr>
              <w:overflowPunct/>
              <w:spacing w:after="0" w:line="240" w:lineRule="auto"/>
              <w:jc w:val="left"/>
              <w:textAlignment w:val="auto"/>
              <w:rPr>
                <w:rFonts w:cs="Arial"/>
                <w:szCs w:val="22"/>
                <w:lang w:eastAsia="en-GB"/>
              </w:rPr>
            </w:pPr>
          </w:p>
        </w:tc>
        <w:tc>
          <w:tcPr>
            <w:tcW w:w="1796" w:type="dxa"/>
          </w:tcPr>
          <w:p w14:paraId="4AB10313" w14:textId="77777777" w:rsidR="00525A89" w:rsidRPr="00525A89" w:rsidRDefault="00525A89" w:rsidP="009C646B">
            <w:pPr>
              <w:overflowPunct/>
              <w:spacing w:after="0" w:line="240" w:lineRule="auto"/>
              <w:jc w:val="left"/>
              <w:textAlignment w:val="auto"/>
              <w:rPr>
                <w:rFonts w:cs="Arial"/>
                <w:szCs w:val="22"/>
                <w:lang w:eastAsia="en-GB"/>
              </w:rPr>
            </w:pPr>
          </w:p>
        </w:tc>
        <w:tc>
          <w:tcPr>
            <w:tcW w:w="1586" w:type="dxa"/>
          </w:tcPr>
          <w:p w14:paraId="2FFA9409" w14:textId="77777777" w:rsidR="00525A89" w:rsidRPr="00525A89" w:rsidRDefault="00525A89" w:rsidP="009C646B">
            <w:pPr>
              <w:overflowPunct/>
              <w:spacing w:after="0" w:line="240" w:lineRule="auto"/>
              <w:jc w:val="left"/>
              <w:textAlignment w:val="auto"/>
              <w:rPr>
                <w:rFonts w:cs="Arial"/>
                <w:szCs w:val="22"/>
                <w:lang w:eastAsia="en-GB"/>
              </w:rPr>
            </w:pPr>
          </w:p>
        </w:tc>
      </w:tr>
      <w:tr w:rsidR="00525A89" w:rsidRPr="00525A89" w14:paraId="2F7BA424" w14:textId="3B0DF490" w:rsidTr="00525A89">
        <w:tc>
          <w:tcPr>
            <w:tcW w:w="2007" w:type="dxa"/>
          </w:tcPr>
          <w:p w14:paraId="58556ED8" w14:textId="77777777" w:rsidR="00525A89" w:rsidRPr="00525A89" w:rsidRDefault="00525A89" w:rsidP="009C646B">
            <w:pPr>
              <w:overflowPunct/>
              <w:spacing w:after="0" w:line="240" w:lineRule="auto"/>
              <w:jc w:val="left"/>
              <w:textAlignment w:val="auto"/>
              <w:rPr>
                <w:rFonts w:cs="Arial"/>
                <w:szCs w:val="22"/>
                <w:lang w:eastAsia="en-GB"/>
              </w:rPr>
            </w:pPr>
          </w:p>
        </w:tc>
        <w:tc>
          <w:tcPr>
            <w:tcW w:w="1763" w:type="dxa"/>
          </w:tcPr>
          <w:p w14:paraId="608A4948" w14:textId="77777777" w:rsidR="00525A89" w:rsidRPr="00525A89" w:rsidRDefault="00525A89" w:rsidP="009C646B">
            <w:pPr>
              <w:overflowPunct/>
              <w:spacing w:after="0" w:line="240" w:lineRule="auto"/>
              <w:jc w:val="left"/>
              <w:textAlignment w:val="auto"/>
              <w:rPr>
                <w:rFonts w:cs="Arial"/>
                <w:szCs w:val="22"/>
                <w:lang w:eastAsia="en-GB"/>
              </w:rPr>
            </w:pPr>
          </w:p>
        </w:tc>
        <w:tc>
          <w:tcPr>
            <w:tcW w:w="1909" w:type="dxa"/>
          </w:tcPr>
          <w:p w14:paraId="342A2FD1" w14:textId="77777777" w:rsidR="00525A89" w:rsidRPr="00525A89" w:rsidRDefault="00525A89" w:rsidP="009C646B">
            <w:pPr>
              <w:overflowPunct/>
              <w:spacing w:after="0" w:line="240" w:lineRule="auto"/>
              <w:jc w:val="left"/>
              <w:textAlignment w:val="auto"/>
              <w:rPr>
                <w:rFonts w:cs="Arial"/>
                <w:szCs w:val="22"/>
                <w:lang w:eastAsia="en-GB"/>
              </w:rPr>
            </w:pPr>
          </w:p>
        </w:tc>
        <w:tc>
          <w:tcPr>
            <w:tcW w:w="1796" w:type="dxa"/>
          </w:tcPr>
          <w:p w14:paraId="5179248A" w14:textId="77777777" w:rsidR="00525A89" w:rsidRPr="00525A89" w:rsidRDefault="00525A89" w:rsidP="009C646B">
            <w:pPr>
              <w:overflowPunct/>
              <w:spacing w:after="0" w:line="240" w:lineRule="auto"/>
              <w:jc w:val="left"/>
              <w:textAlignment w:val="auto"/>
              <w:rPr>
                <w:rFonts w:cs="Arial"/>
                <w:szCs w:val="22"/>
                <w:lang w:eastAsia="en-GB"/>
              </w:rPr>
            </w:pPr>
          </w:p>
        </w:tc>
        <w:tc>
          <w:tcPr>
            <w:tcW w:w="1586" w:type="dxa"/>
          </w:tcPr>
          <w:p w14:paraId="216C033E" w14:textId="77777777" w:rsidR="00525A89" w:rsidRPr="00525A89" w:rsidRDefault="00525A89" w:rsidP="009C646B">
            <w:pPr>
              <w:overflowPunct/>
              <w:spacing w:after="0" w:line="240" w:lineRule="auto"/>
              <w:jc w:val="left"/>
              <w:textAlignment w:val="auto"/>
              <w:rPr>
                <w:rFonts w:cs="Arial"/>
                <w:szCs w:val="22"/>
                <w:lang w:eastAsia="en-GB"/>
              </w:rPr>
            </w:pPr>
          </w:p>
        </w:tc>
      </w:tr>
      <w:tr w:rsidR="00525A89" w:rsidRPr="00525A89" w14:paraId="291EB354" w14:textId="47C52D93" w:rsidTr="00525A89">
        <w:tc>
          <w:tcPr>
            <w:tcW w:w="2007" w:type="dxa"/>
          </w:tcPr>
          <w:p w14:paraId="3554C309" w14:textId="77777777" w:rsidR="00525A89" w:rsidRPr="00525A89" w:rsidRDefault="00525A89" w:rsidP="009C646B">
            <w:pPr>
              <w:overflowPunct/>
              <w:spacing w:after="0" w:line="240" w:lineRule="auto"/>
              <w:jc w:val="left"/>
              <w:textAlignment w:val="auto"/>
              <w:rPr>
                <w:rFonts w:cs="Arial"/>
                <w:szCs w:val="22"/>
                <w:lang w:eastAsia="en-GB"/>
              </w:rPr>
            </w:pPr>
          </w:p>
        </w:tc>
        <w:tc>
          <w:tcPr>
            <w:tcW w:w="1763" w:type="dxa"/>
          </w:tcPr>
          <w:p w14:paraId="0FCAEE77" w14:textId="77777777" w:rsidR="00525A89" w:rsidRPr="00525A89" w:rsidRDefault="00525A89" w:rsidP="009C646B">
            <w:pPr>
              <w:overflowPunct/>
              <w:spacing w:after="0" w:line="240" w:lineRule="auto"/>
              <w:jc w:val="left"/>
              <w:textAlignment w:val="auto"/>
              <w:rPr>
                <w:rFonts w:cs="Arial"/>
                <w:szCs w:val="22"/>
                <w:lang w:eastAsia="en-GB"/>
              </w:rPr>
            </w:pPr>
          </w:p>
        </w:tc>
        <w:tc>
          <w:tcPr>
            <w:tcW w:w="1909" w:type="dxa"/>
          </w:tcPr>
          <w:p w14:paraId="772AF590" w14:textId="77777777" w:rsidR="00525A89" w:rsidRPr="00525A89" w:rsidRDefault="00525A89" w:rsidP="009C646B">
            <w:pPr>
              <w:overflowPunct/>
              <w:spacing w:after="0" w:line="240" w:lineRule="auto"/>
              <w:jc w:val="left"/>
              <w:textAlignment w:val="auto"/>
              <w:rPr>
                <w:rFonts w:cs="Arial"/>
                <w:szCs w:val="22"/>
                <w:lang w:eastAsia="en-GB"/>
              </w:rPr>
            </w:pPr>
          </w:p>
        </w:tc>
        <w:tc>
          <w:tcPr>
            <w:tcW w:w="1796" w:type="dxa"/>
          </w:tcPr>
          <w:p w14:paraId="461B8734" w14:textId="77777777" w:rsidR="00525A89" w:rsidRPr="00525A89" w:rsidRDefault="00525A89" w:rsidP="009C646B">
            <w:pPr>
              <w:overflowPunct/>
              <w:spacing w:after="0" w:line="240" w:lineRule="auto"/>
              <w:jc w:val="left"/>
              <w:textAlignment w:val="auto"/>
              <w:rPr>
                <w:rFonts w:cs="Arial"/>
                <w:szCs w:val="22"/>
                <w:lang w:eastAsia="en-GB"/>
              </w:rPr>
            </w:pPr>
          </w:p>
        </w:tc>
        <w:tc>
          <w:tcPr>
            <w:tcW w:w="1586" w:type="dxa"/>
          </w:tcPr>
          <w:p w14:paraId="72724840" w14:textId="77777777" w:rsidR="00525A89" w:rsidRPr="00525A89" w:rsidRDefault="00525A89" w:rsidP="009C646B">
            <w:pPr>
              <w:overflowPunct/>
              <w:spacing w:after="0" w:line="240" w:lineRule="auto"/>
              <w:jc w:val="left"/>
              <w:textAlignment w:val="auto"/>
              <w:rPr>
                <w:rFonts w:cs="Arial"/>
                <w:szCs w:val="22"/>
                <w:lang w:eastAsia="en-GB"/>
              </w:rPr>
            </w:pPr>
          </w:p>
        </w:tc>
      </w:tr>
    </w:tbl>
    <w:p w14:paraId="3BCD8909" w14:textId="77777777" w:rsidR="00525A89" w:rsidRPr="009C646B" w:rsidRDefault="00525A89" w:rsidP="009C646B">
      <w:pPr>
        <w:overflowPunct/>
        <w:spacing w:after="0" w:line="240" w:lineRule="auto"/>
        <w:jc w:val="left"/>
        <w:textAlignment w:val="auto"/>
        <w:rPr>
          <w:rFonts w:cs="Arial"/>
          <w:color w:val="FF0000"/>
          <w:szCs w:val="22"/>
          <w:lang w:eastAsia="en-GB"/>
        </w:rPr>
      </w:pPr>
    </w:p>
    <w:p w14:paraId="38EF1746" w14:textId="77777777" w:rsidR="003036B6" w:rsidRDefault="003036B6" w:rsidP="003036B6">
      <w:pPr>
        <w:pStyle w:val="berschrift2"/>
        <w:rPr>
          <w:lang w:val="en-GB"/>
        </w:rPr>
      </w:pPr>
      <w:bookmarkStart w:id="34" w:name="_Toc34927972"/>
      <w:r>
        <w:rPr>
          <w:lang w:val="en-GB"/>
        </w:rPr>
        <w:t>Methods</w:t>
      </w:r>
      <w:bookmarkEnd w:id="34"/>
      <w:r>
        <w:rPr>
          <w:lang w:val="en-GB"/>
        </w:rPr>
        <w:t xml:space="preserve"> </w:t>
      </w:r>
    </w:p>
    <w:p w14:paraId="475C9845" w14:textId="77777777" w:rsidR="009C2384" w:rsidRPr="00E07A96" w:rsidRDefault="009C2384" w:rsidP="009C2384">
      <w:pPr>
        <w:rPr>
          <w:bCs/>
          <w:lang w:val="en-US"/>
        </w:rPr>
      </w:pPr>
      <w:r w:rsidRPr="00E07A96">
        <w:rPr>
          <w:bCs/>
          <w:lang w:val="en-US"/>
        </w:rPr>
        <w:t>The analysis will mostly be done within QGIS. Depending on the datasets a preprocessing can be done with help of GDAL. The data can either be downloaded by hand or can be downloaded by an automated script containing the OSM tags.</w:t>
      </w:r>
    </w:p>
    <w:p w14:paraId="320DAC06" w14:textId="77777777" w:rsidR="006D04C0" w:rsidRDefault="009C2384" w:rsidP="009C2384">
      <w:pPr>
        <w:rPr>
          <w:bCs/>
          <w:lang w:val="en-US"/>
        </w:rPr>
      </w:pPr>
      <w:r w:rsidRPr="00E07A96">
        <w:rPr>
          <w:bCs/>
          <w:lang w:val="en-US"/>
        </w:rPr>
        <w:t>Every dataset must be buffered with the distance that is required according to German law. To see the difference that results from the new proposed distance to settlements</w:t>
      </w:r>
      <w:r>
        <w:rPr>
          <w:bCs/>
          <w:lang w:val="en-US"/>
        </w:rPr>
        <w:t>,</w:t>
      </w:r>
      <w:r w:rsidRPr="00E07A96">
        <w:rPr>
          <w:bCs/>
          <w:lang w:val="en-US"/>
        </w:rPr>
        <w:t xml:space="preserve"> that layer must be buffered twice: With a buffer distance of 1000 m and a buffer distance of 700 m. All buffer layers must be merged and clipped with the administrative areas of the two regions to see possible areas for wind turbine parks and if the areas change depending on the new distance to settlements. For the possible areas an elevation analysis is needed to see if the areas are flat enough to build a wind turbine park on them. </w:t>
      </w:r>
    </w:p>
    <w:p w14:paraId="464A5F9D" w14:textId="4F2565F8" w:rsidR="009C2384" w:rsidRDefault="009C2384" w:rsidP="009C2384">
      <w:pPr>
        <w:rPr>
          <w:bCs/>
          <w:lang w:val="en-GB"/>
        </w:rPr>
      </w:pPr>
      <w:proofErr w:type="spellStart"/>
      <w:r w:rsidRPr="00E07A96">
        <w:rPr>
          <w:bCs/>
          <w:lang w:val="en-GB"/>
        </w:rPr>
        <w:t>Dolinski</w:t>
      </w:r>
      <w:proofErr w:type="spellEnd"/>
      <w:r w:rsidRPr="00E07A96">
        <w:rPr>
          <w:bCs/>
          <w:lang w:val="en-GB"/>
        </w:rPr>
        <w:t xml:space="preserve"> et al. (2012</w:t>
      </w:r>
      <w:r w:rsidR="00520A38">
        <w:rPr>
          <w:bCs/>
          <w:lang w:val="en-GB"/>
        </w:rPr>
        <w:t xml:space="preserve"> </w:t>
      </w:r>
      <w:proofErr w:type="spellStart"/>
      <w:proofErr w:type="gramStart"/>
      <w:r w:rsidR="00520A38" w:rsidRPr="00520A38">
        <w:rPr>
          <w:bCs/>
          <w:color w:val="FF0000"/>
          <w:lang w:val="en-GB"/>
        </w:rPr>
        <w:t>Seitenzahl</w:t>
      </w:r>
      <w:proofErr w:type="spellEnd"/>
      <w:r w:rsidR="00520A38">
        <w:rPr>
          <w:bCs/>
          <w:lang w:val="en-GB"/>
        </w:rPr>
        <w:t xml:space="preserve"> </w:t>
      </w:r>
      <w:r w:rsidRPr="00E07A96">
        <w:rPr>
          <w:bCs/>
          <w:lang w:val="en-GB"/>
        </w:rPr>
        <w:t>)</w:t>
      </w:r>
      <w:proofErr w:type="gramEnd"/>
      <w:r w:rsidRPr="00E07A96">
        <w:rPr>
          <w:bCs/>
          <w:lang w:val="en-GB"/>
        </w:rPr>
        <w:t xml:space="preserve"> propose an analysis with commercial programmes, but most of the analysis can also be done with QGIS. </w:t>
      </w:r>
      <w:r>
        <w:rPr>
          <w:bCs/>
          <w:lang w:val="en-GB"/>
        </w:rPr>
        <w:t xml:space="preserve">But </w:t>
      </w:r>
      <w:proofErr w:type="gramStart"/>
      <w:r>
        <w:rPr>
          <w:bCs/>
          <w:lang w:val="en-GB"/>
        </w:rPr>
        <w:t>also</w:t>
      </w:r>
      <w:proofErr w:type="gramEnd"/>
      <w:r>
        <w:rPr>
          <w:bCs/>
          <w:lang w:val="en-GB"/>
        </w:rPr>
        <w:t xml:space="preserve"> a script for GRASS GIS can be used to analyse the parameters for the potential wind turbine location (Bergmann &amp; </w:t>
      </w:r>
      <w:proofErr w:type="spellStart"/>
      <w:r>
        <w:rPr>
          <w:bCs/>
          <w:lang w:val="en-GB"/>
        </w:rPr>
        <w:t>Höfle</w:t>
      </w:r>
      <w:proofErr w:type="spellEnd"/>
      <w:r>
        <w:rPr>
          <w:bCs/>
          <w:lang w:val="en-GB"/>
        </w:rPr>
        <w:t xml:space="preserve"> 2013</w:t>
      </w:r>
      <w:r w:rsidR="00520A38">
        <w:rPr>
          <w:bCs/>
          <w:lang w:val="en-GB"/>
        </w:rPr>
        <w:t xml:space="preserve"> </w:t>
      </w:r>
      <w:proofErr w:type="spellStart"/>
      <w:r w:rsidR="00520A38" w:rsidRPr="00520A38">
        <w:rPr>
          <w:bCs/>
          <w:color w:val="FF0000"/>
          <w:lang w:val="en-GB"/>
        </w:rPr>
        <w:t>Seitenzahl</w:t>
      </w:r>
      <w:proofErr w:type="spellEnd"/>
      <w:r>
        <w:rPr>
          <w:bCs/>
          <w:lang w:val="en-GB"/>
        </w:rPr>
        <w:t xml:space="preserve">). </w:t>
      </w:r>
      <w:r w:rsidRPr="00E07A96">
        <w:rPr>
          <w:bCs/>
          <w:lang w:val="en-GB"/>
        </w:rPr>
        <w:t xml:space="preserve">Using free software and data allows the repetition of this analysis in different areas. </w:t>
      </w:r>
    </w:p>
    <w:p w14:paraId="2E702997" w14:textId="3CFE641C" w:rsidR="006D04C0" w:rsidRPr="00F34AD5" w:rsidRDefault="006D04C0" w:rsidP="009C2384">
      <w:pPr>
        <w:rPr>
          <w:bCs/>
          <w:lang w:val="en-GB"/>
        </w:rPr>
      </w:pPr>
      <w:r>
        <w:rPr>
          <w:bCs/>
          <w:lang w:val="en-GB"/>
        </w:rPr>
        <w:t xml:space="preserve">The input data must be weighted according to their importance. The most important data to find the most suitable area for a wind turbine park is of course the wind itself. If there is no wind or too little in the height of the wind turbine (about 150-200 m above the ground) no wind turbine park would make sense. But even if there is wind it should not be too windy too because </w:t>
      </w:r>
      <w:r>
        <w:rPr>
          <w:bCs/>
          <w:lang w:val="en-GB"/>
        </w:rPr>
        <w:lastRenderedPageBreak/>
        <w:t xml:space="preserve">otherwise the wind turbine park </w:t>
      </w:r>
      <w:proofErr w:type="gramStart"/>
      <w:r>
        <w:rPr>
          <w:bCs/>
          <w:lang w:val="en-GB"/>
        </w:rPr>
        <w:t>has to</w:t>
      </w:r>
      <w:proofErr w:type="gramEnd"/>
      <w:r>
        <w:rPr>
          <w:bCs/>
          <w:lang w:val="en-GB"/>
        </w:rPr>
        <w:t xml:space="preserve"> be shut down when wind speed is too high so the gained energy would be less. On top of that the elevation and slope should be considered. Both are important factors because if an available area is in a valley it does not make sense to </w:t>
      </w:r>
      <w:proofErr w:type="gramStart"/>
      <w:r>
        <w:rPr>
          <w:bCs/>
          <w:lang w:val="en-GB"/>
        </w:rPr>
        <w:t>built</w:t>
      </w:r>
      <w:proofErr w:type="gramEnd"/>
      <w:r>
        <w:rPr>
          <w:bCs/>
          <w:lang w:val="en-GB"/>
        </w:rPr>
        <w:t xml:space="preserve"> a wind turbine park there. The slope can be a knock-out-criteria too, because only small slope values are </w:t>
      </w:r>
      <w:r w:rsidR="006F240F">
        <w:rPr>
          <w:bCs/>
          <w:lang w:val="en-GB"/>
        </w:rPr>
        <w:t xml:space="preserve">allowed. High slope values would mean that the area contains a hillside which means that the wind park would contain wind turbines on lower sites which would produce less energy. That’s why the elevation should preferably be more or less evenly </w:t>
      </w:r>
      <w:proofErr w:type="gramStart"/>
      <w:r w:rsidR="006F240F">
        <w:rPr>
          <w:bCs/>
          <w:lang w:val="en-GB"/>
        </w:rPr>
        <w:t>distributed, but</w:t>
      </w:r>
      <w:proofErr w:type="gramEnd"/>
      <w:r w:rsidR="006F240F">
        <w:rPr>
          <w:bCs/>
          <w:lang w:val="en-GB"/>
        </w:rPr>
        <w:t xml:space="preserve"> should at least not have big differences. The last dataset that is </w:t>
      </w:r>
      <w:proofErr w:type="gramStart"/>
      <w:r w:rsidR="006F240F">
        <w:rPr>
          <w:bCs/>
          <w:lang w:val="en-GB"/>
        </w:rPr>
        <w:t>really important</w:t>
      </w:r>
      <w:proofErr w:type="gramEnd"/>
      <w:r w:rsidR="006F240F">
        <w:rPr>
          <w:bCs/>
          <w:lang w:val="en-GB"/>
        </w:rPr>
        <w:t xml:space="preserve"> is </w:t>
      </w:r>
      <w:proofErr w:type="spellStart"/>
      <w:r w:rsidR="006F240F">
        <w:rPr>
          <w:bCs/>
          <w:lang w:val="en-GB"/>
        </w:rPr>
        <w:t>landuse</w:t>
      </w:r>
      <w:proofErr w:type="spellEnd"/>
      <w:r w:rsidR="006F240F">
        <w:rPr>
          <w:bCs/>
          <w:lang w:val="en-GB"/>
        </w:rPr>
        <w:t xml:space="preserve"> data. This dataset contains some knock-out criteria too. The </w:t>
      </w:r>
      <w:proofErr w:type="spellStart"/>
      <w:r w:rsidR="006F240F">
        <w:rPr>
          <w:bCs/>
          <w:lang w:val="en-GB"/>
        </w:rPr>
        <w:t>landuse</w:t>
      </w:r>
      <w:proofErr w:type="spellEnd"/>
      <w:r w:rsidR="006F240F">
        <w:rPr>
          <w:bCs/>
          <w:lang w:val="en-GB"/>
        </w:rPr>
        <w:t xml:space="preserve"> is partly already included in the analysis (like settlements are already considered), but for example a big lake or river within a possible available area would make that area less attractive. </w:t>
      </w:r>
    </w:p>
    <w:p w14:paraId="2E42EDFE" w14:textId="2E2F7B9D" w:rsidR="009C2384" w:rsidRDefault="009C2384" w:rsidP="009C2384">
      <w:pPr>
        <w:rPr>
          <w:bCs/>
          <w:lang w:val="en-US"/>
        </w:rPr>
      </w:pPr>
      <w:commentRangeStart w:id="35"/>
      <w:r w:rsidRPr="00E07A96">
        <w:rPr>
          <w:bCs/>
          <w:lang w:val="en-US"/>
        </w:rPr>
        <w:t xml:space="preserve">To work together on the project a GitHub repository </w:t>
      </w:r>
      <w:r w:rsidR="00AA5636">
        <w:rPr>
          <w:bCs/>
          <w:lang w:val="en-US"/>
        </w:rPr>
        <w:t xml:space="preserve">is </w:t>
      </w:r>
      <w:r w:rsidRPr="00E07A96">
        <w:rPr>
          <w:bCs/>
          <w:lang w:val="en-US"/>
        </w:rPr>
        <w:t>used</w:t>
      </w:r>
      <w:r w:rsidR="00AA5636">
        <w:rPr>
          <w:bCs/>
          <w:lang w:val="en-US"/>
        </w:rPr>
        <w:t xml:space="preserve"> (</w:t>
      </w:r>
      <w:hyperlink r:id="rId18" w:history="1">
        <w:r w:rsidR="006F240F" w:rsidRPr="00722FEA">
          <w:rPr>
            <w:rStyle w:val="Hyperlink"/>
            <w:bCs/>
            <w:lang w:val="en-US"/>
          </w:rPr>
          <w:t>https://github.com/UlrikeLorenz/Final_Project_Group5</w:t>
        </w:r>
      </w:hyperlink>
      <w:r w:rsidR="00AA5636">
        <w:rPr>
          <w:bCs/>
          <w:lang w:val="en-US"/>
        </w:rPr>
        <w:t>)</w:t>
      </w:r>
      <w:r w:rsidRPr="00E07A96">
        <w:rPr>
          <w:bCs/>
          <w:lang w:val="en-US"/>
        </w:rPr>
        <w:t>.</w:t>
      </w:r>
      <w:commentRangeEnd w:id="35"/>
      <w:r w:rsidR="00AA5636">
        <w:rPr>
          <w:rStyle w:val="Kommentarzeichen"/>
        </w:rPr>
        <w:commentReference w:id="35"/>
      </w:r>
    </w:p>
    <w:p w14:paraId="1B6B3D5A" w14:textId="04D66911" w:rsidR="006F240F" w:rsidRDefault="006F240F" w:rsidP="009C2384">
      <w:pPr>
        <w:rPr>
          <w:bCs/>
          <w:lang w:val="en-US"/>
        </w:rPr>
      </w:pPr>
      <w:r>
        <w:rPr>
          <w:bCs/>
          <w:lang w:val="en-US"/>
        </w:rPr>
        <w:t xml:space="preserve">This analysis has as usual some limitations. </w:t>
      </w:r>
      <w:proofErr w:type="gramStart"/>
      <w:r>
        <w:rPr>
          <w:bCs/>
          <w:lang w:val="en-US"/>
        </w:rPr>
        <w:t>First of all</w:t>
      </w:r>
      <w:proofErr w:type="gramEnd"/>
      <w:r>
        <w:rPr>
          <w:bCs/>
          <w:lang w:val="en-US"/>
        </w:rPr>
        <w:t xml:space="preserve"> is the fact that the analysis gives a hint which areas are suitable, but the results are not compulsory. The communities decide where a wind turbine park should be built or not. For many communities in Germany possible areas for wind turbine parks are already marked in the obligatory plans (like for example </w:t>
      </w:r>
      <w:proofErr w:type="spellStart"/>
      <w:r>
        <w:rPr>
          <w:bCs/>
          <w:lang w:val="en-US"/>
        </w:rPr>
        <w:t>Flächennutzungsplan</w:t>
      </w:r>
      <w:proofErr w:type="spellEnd"/>
      <w:r>
        <w:rPr>
          <w:bCs/>
          <w:lang w:val="en-US"/>
        </w:rPr>
        <w:t xml:space="preserve">). </w:t>
      </w:r>
    </w:p>
    <w:p w14:paraId="779D6D3A" w14:textId="2D4ABFB8" w:rsidR="00420039" w:rsidRPr="00011361" w:rsidRDefault="00B828A5" w:rsidP="009C2384">
      <w:pPr>
        <w:rPr>
          <w:bCs/>
          <w:lang w:val="en-US"/>
        </w:rPr>
      </w:pPr>
      <w:r>
        <w:rPr>
          <w:bCs/>
          <w:lang w:val="en-US"/>
        </w:rPr>
        <w:t xml:space="preserve">Another problem is the fact that some data could not be included in the analysis because it is </w:t>
      </w:r>
      <w:r w:rsidR="00011361">
        <w:rPr>
          <w:bCs/>
          <w:lang w:val="en-US"/>
        </w:rPr>
        <w:t xml:space="preserve">simply not available. This includes data about vegetation and animals in the possibly available areas. That data is actually </w:t>
      </w:r>
      <w:proofErr w:type="gramStart"/>
      <w:r w:rsidR="00011361">
        <w:rPr>
          <w:bCs/>
          <w:lang w:val="en-US"/>
        </w:rPr>
        <w:t>a</w:t>
      </w:r>
      <w:proofErr w:type="gramEnd"/>
      <w:r w:rsidR="00011361">
        <w:rPr>
          <w:bCs/>
          <w:lang w:val="en-US"/>
        </w:rPr>
        <w:t xml:space="preserve"> important knock-out criteria for some areas, but often not analyzed before concrete plans for a specific area are made. Some habitats are even protected by </w:t>
      </w:r>
      <w:proofErr w:type="spellStart"/>
      <w:r w:rsidR="00011361">
        <w:rPr>
          <w:bCs/>
          <w:lang w:val="en-US"/>
        </w:rPr>
        <w:t>german</w:t>
      </w:r>
      <w:proofErr w:type="spellEnd"/>
      <w:r w:rsidR="00011361">
        <w:rPr>
          <w:bCs/>
          <w:lang w:val="en-US"/>
        </w:rPr>
        <w:t xml:space="preserve"> or European law, but now all protected areas are available as dataset, especially in more rural regions, so this could not be considered too.</w:t>
      </w:r>
    </w:p>
    <w:p w14:paraId="6D74518A" w14:textId="02938A6C" w:rsidR="009C2384" w:rsidRDefault="006D04C0" w:rsidP="009C2384">
      <w:pPr>
        <w:rPr>
          <w:lang w:val="en-US"/>
        </w:rPr>
      </w:pPr>
      <w:r>
        <w:rPr>
          <w:noProof/>
          <w:lang w:val="en-US"/>
        </w:rPr>
        <w:lastRenderedPageBreak/>
        <w:drawing>
          <wp:inline distT="0" distB="0" distL="0" distR="0" wp14:anchorId="72452D04" wp14:editId="3791209D">
            <wp:extent cx="5753100" cy="302895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028950"/>
                    </a:xfrm>
                    <a:prstGeom prst="rect">
                      <a:avLst/>
                    </a:prstGeom>
                    <a:noFill/>
                    <a:ln>
                      <a:noFill/>
                    </a:ln>
                  </pic:spPr>
                </pic:pic>
              </a:graphicData>
            </a:graphic>
          </wp:inline>
        </w:drawing>
      </w:r>
    </w:p>
    <w:p w14:paraId="2DB9B83B" w14:textId="77777777" w:rsidR="006F240F" w:rsidRDefault="006D04C0" w:rsidP="006F240F">
      <w:pPr>
        <w:keepNext/>
      </w:pPr>
      <w:r>
        <w:rPr>
          <w:noProof/>
          <w:lang w:val="en-US"/>
        </w:rPr>
        <w:lastRenderedPageBreak/>
        <w:drawing>
          <wp:inline distT="0" distB="0" distL="0" distR="0" wp14:anchorId="7C613CF1" wp14:editId="316A6374">
            <wp:extent cx="5753100" cy="3438525"/>
            <wp:effectExtent l="0" t="0" r="0" b="952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3438525"/>
                    </a:xfrm>
                    <a:prstGeom prst="rect">
                      <a:avLst/>
                    </a:prstGeom>
                    <a:noFill/>
                    <a:ln>
                      <a:noFill/>
                    </a:ln>
                  </pic:spPr>
                </pic:pic>
              </a:graphicData>
            </a:graphic>
          </wp:inline>
        </w:drawing>
      </w:r>
    </w:p>
    <w:p w14:paraId="5B0ABADA" w14:textId="4D0EE0EF" w:rsidR="006F240F" w:rsidRDefault="006F240F" w:rsidP="006F240F">
      <w:pPr>
        <w:pStyle w:val="Beschriftung"/>
        <w:jc w:val="both"/>
        <w:rPr>
          <w:lang w:val="en-GB"/>
        </w:rPr>
      </w:pPr>
      <w:bookmarkStart w:id="36" w:name="_Toc34932636"/>
      <w:r>
        <w:rPr>
          <w:lang w:val="en-GB"/>
        </w:rPr>
        <w:t>Figure</w:t>
      </w:r>
      <w:r w:rsidRPr="003036B6">
        <w:rPr>
          <w:lang w:val="en-GB"/>
        </w:rPr>
        <w:t xml:space="preserve"> </w:t>
      </w:r>
      <w:r>
        <w:fldChar w:fldCharType="begin"/>
      </w:r>
      <w:r w:rsidRPr="003036B6">
        <w:rPr>
          <w:lang w:val="en-GB"/>
        </w:rPr>
        <w:instrText xml:space="preserve"> SEQ Abbildung \* ARABIC </w:instrText>
      </w:r>
      <w:r>
        <w:fldChar w:fldCharType="separate"/>
      </w:r>
      <w:r>
        <w:rPr>
          <w:noProof/>
          <w:lang w:val="en-GB"/>
        </w:rPr>
        <w:t>5</w:t>
      </w:r>
      <w:r>
        <w:fldChar w:fldCharType="end"/>
      </w:r>
      <w:r w:rsidRPr="003036B6">
        <w:rPr>
          <w:lang w:val="en-GB"/>
        </w:rPr>
        <w:t>: Workflow</w:t>
      </w:r>
      <w:bookmarkEnd w:id="36"/>
      <w:r w:rsidRPr="003036B6">
        <w:rPr>
          <w:lang w:val="en-GB"/>
        </w:rPr>
        <w:t xml:space="preserve"> </w:t>
      </w:r>
    </w:p>
    <w:p w14:paraId="713208FA" w14:textId="51E164A2" w:rsidR="006D04C0" w:rsidRPr="009C2384" w:rsidRDefault="006F240F" w:rsidP="006F240F">
      <w:pPr>
        <w:pStyle w:val="Beschriftung"/>
        <w:jc w:val="both"/>
        <w:rPr>
          <w:lang w:val="en-US"/>
        </w:rPr>
      </w:pPr>
      <w:r>
        <w:rPr>
          <w:lang w:val="en-GB"/>
        </w:rPr>
        <w:t>Source: own</w:t>
      </w:r>
    </w:p>
    <w:p w14:paraId="2269048F" w14:textId="6E844BE8" w:rsidR="003036B6" w:rsidRPr="006F240F" w:rsidRDefault="003036B6" w:rsidP="003036B6">
      <w:pPr>
        <w:keepNext/>
        <w:rPr>
          <w:lang w:val="en-GB"/>
        </w:rPr>
      </w:pPr>
    </w:p>
    <w:p w14:paraId="331F2088" w14:textId="77777777" w:rsidR="003036B6" w:rsidRDefault="003036B6" w:rsidP="003036B6">
      <w:pPr>
        <w:pStyle w:val="berschrift1"/>
        <w:rPr>
          <w:lang w:val="en-GB"/>
        </w:rPr>
      </w:pPr>
      <w:bookmarkStart w:id="37" w:name="_Toc34927973"/>
      <w:r>
        <w:rPr>
          <w:lang w:val="en-GB"/>
        </w:rPr>
        <w:t>Results</w:t>
      </w:r>
      <w:bookmarkEnd w:id="37"/>
      <w:r>
        <w:rPr>
          <w:lang w:val="en-GB"/>
        </w:rPr>
        <w:t xml:space="preserve"> </w:t>
      </w:r>
    </w:p>
    <w:p w14:paraId="4C2FC9F0" w14:textId="77777777" w:rsidR="000B0C41" w:rsidRDefault="006C776B" w:rsidP="000B0C41">
      <w:pPr>
        <w:keepNext/>
      </w:pPr>
      <w:r w:rsidRPr="006C776B">
        <w:rPr>
          <w:noProof/>
        </w:rPr>
        <w:lastRenderedPageBreak/>
        <w:drawing>
          <wp:inline distT="0" distB="0" distL="0" distR="0" wp14:anchorId="72BB00DE" wp14:editId="0B1D4B73">
            <wp:extent cx="5760085" cy="4073525"/>
            <wp:effectExtent l="0" t="0" r="0" b="3175"/>
            <wp:docPr id="9" name="Inhaltsplatzhalter 9">
              <a:extLst xmlns:a="http://schemas.openxmlformats.org/drawingml/2006/main">
                <a:ext uri="{FF2B5EF4-FFF2-40B4-BE49-F238E27FC236}">
                  <a16:creationId xmlns:a16="http://schemas.microsoft.com/office/drawing/2014/main" id="{F7374018-8DB1-45F5-9B04-990825C47C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haltsplatzhalter 9">
                      <a:extLst>
                        <a:ext uri="{FF2B5EF4-FFF2-40B4-BE49-F238E27FC236}">
                          <a16:creationId xmlns:a16="http://schemas.microsoft.com/office/drawing/2014/main" id="{F7374018-8DB1-45F5-9B04-990825C47CD1}"/>
                        </a:ext>
                      </a:extLst>
                    </pic:cNvPr>
                    <pic:cNvPicPr>
                      <a:picLocks noChangeAspect="1"/>
                    </pic:cNvPicPr>
                  </pic:nvPicPr>
                  <pic:blipFill>
                    <a:blip r:embed="rId21" cstate="print">
                      <a:extLst>
                        <a:ext uri="{28A0092B-C50C-407E-A947-70E740481C1C}">
                          <a14:useLocalDpi xmlns:a14="http://schemas.microsoft.com/office/drawing/2010/main" val="0"/>
                        </a:ext>
                      </a:extLst>
                    </a:blip>
                    <a:srcRect/>
                    <a:stretch/>
                  </pic:blipFill>
                  <pic:spPr>
                    <a:xfrm>
                      <a:off x="0" y="0"/>
                      <a:ext cx="5760085" cy="4073525"/>
                    </a:xfrm>
                    <a:prstGeom prst="rect">
                      <a:avLst/>
                    </a:prstGeom>
                  </pic:spPr>
                </pic:pic>
              </a:graphicData>
            </a:graphic>
          </wp:inline>
        </w:drawing>
      </w:r>
    </w:p>
    <w:p w14:paraId="6062CF6E" w14:textId="77777777" w:rsidR="000B0C41" w:rsidRDefault="000B0C41" w:rsidP="000B0C41">
      <w:pPr>
        <w:pStyle w:val="Beschriftung"/>
        <w:jc w:val="both"/>
        <w:rPr>
          <w:lang w:val="en-GB"/>
        </w:rPr>
      </w:pPr>
      <w:bookmarkStart w:id="38" w:name="_Toc34932637"/>
      <w:r>
        <w:rPr>
          <w:lang w:val="en-GB"/>
        </w:rPr>
        <w:t>Figure</w:t>
      </w:r>
      <w:r w:rsidRPr="000B0C41">
        <w:rPr>
          <w:lang w:val="en-GB"/>
        </w:rPr>
        <w:t xml:space="preserve"> </w:t>
      </w:r>
      <w:r>
        <w:fldChar w:fldCharType="begin"/>
      </w:r>
      <w:r w:rsidRPr="000B0C41">
        <w:rPr>
          <w:lang w:val="en-GB"/>
        </w:rPr>
        <w:instrText xml:space="preserve"> SEQ Abbildung \* ARABIC </w:instrText>
      </w:r>
      <w:r>
        <w:fldChar w:fldCharType="separate"/>
      </w:r>
      <w:r w:rsidR="00235CCB">
        <w:rPr>
          <w:noProof/>
          <w:lang w:val="en-GB"/>
        </w:rPr>
        <w:t>6</w:t>
      </w:r>
      <w:r>
        <w:fldChar w:fldCharType="end"/>
      </w:r>
      <w:commentRangeStart w:id="39"/>
      <w:r w:rsidRPr="000B0C41">
        <w:rPr>
          <w:lang w:val="en-GB"/>
        </w:rPr>
        <w:t xml:space="preserve">: Result of the two distances </w:t>
      </w:r>
      <w:commentRangeEnd w:id="39"/>
      <w:r w:rsidR="008C737A">
        <w:rPr>
          <w:rStyle w:val="Kommentarzeichen"/>
        </w:rPr>
        <w:commentReference w:id="39"/>
      </w:r>
      <w:bookmarkEnd w:id="38"/>
    </w:p>
    <w:p w14:paraId="49BCA798" w14:textId="48483CB7" w:rsidR="006C776B" w:rsidRDefault="000B0C41" w:rsidP="000B0C41">
      <w:pPr>
        <w:pStyle w:val="Beschriftung"/>
        <w:jc w:val="both"/>
        <w:rPr>
          <w:lang w:val="en-GB"/>
        </w:rPr>
      </w:pPr>
      <w:commentRangeStart w:id="40"/>
      <w:r>
        <w:rPr>
          <w:lang w:val="en-GB"/>
        </w:rPr>
        <w:t>S</w:t>
      </w:r>
      <w:r w:rsidRPr="000B0C41">
        <w:rPr>
          <w:lang w:val="en-GB"/>
        </w:rPr>
        <w:t>ou</w:t>
      </w:r>
      <w:r>
        <w:rPr>
          <w:lang w:val="en-GB"/>
        </w:rPr>
        <w:t>rce: own figure</w:t>
      </w:r>
      <w:commentRangeEnd w:id="40"/>
      <w:r w:rsidR="008C737A">
        <w:rPr>
          <w:rStyle w:val="Kommentarzeichen"/>
        </w:rPr>
        <w:commentReference w:id="40"/>
      </w:r>
    </w:p>
    <w:p w14:paraId="2C8D07DD" w14:textId="77777777" w:rsidR="00A63725" w:rsidRDefault="00A63725" w:rsidP="00AA5636">
      <w:pPr>
        <w:rPr>
          <w:lang w:val="en-GB"/>
        </w:rPr>
      </w:pPr>
      <w:r>
        <w:rPr>
          <w:lang w:val="en-GB"/>
        </w:rPr>
        <w:t xml:space="preserve">First of </w:t>
      </w:r>
      <w:proofErr w:type="gramStart"/>
      <w:r>
        <w:rPr>
          <w:lang w:val="en-GB"/>
        </w:rPr>
        <w:t>all</w:t>
      </w:r>
      <w:proofErr w:type="gramEnd"/>
      <w:r>
        <w:rPr>
          <w:lang w:val="en-GB"/>
        </w:rPr>
        <w:t xml:space="preserve"> the area of both layers that is not available is counted to calculate the difference. This is done with the statistics tool. To do so the results are first warped to UTM, to get reliable results. This gives the following table:</w:t>
      </w:r>
    </w:p>
    <w:p w14:paraId="4B0B0A8D" w14:textId="7E250390" w:rsidR="00763A1A" w:rsidRDefault="00763A1A" w:rsidP="00763A1A">
      <w:pPr>
        <w:pStyle w:val="Beschriftung"/>
        <w:rPr>
          <w:lang w:val="en-GB"/>
        </w:rPr>
      </w:pPr>
      <w:bookmarkStart w:id="41" w:name="_Toc34932682"/>
      <w:r w:rsidRPr="00763A1A">
        <w:rPr>
          <w:lang w:val="en-GB"/>
        </w:rPr>
        <w:t xml:space="preserve">Table </w:t>
      </w:r>
      <w:r>
        <w:fldChar w:fldCharType="begin"/>
      </w:r>
      <w:r w:rsidRPr="00763A1A">
        <w:rPr>
          <w:lang w:val="en-GB"/>
        </w:rPr>
        <w:instrText xml:space="preserve"> SEQ Table \* ARABIC </w:instrText>
      </w:r>
      <w:r>
        <w:fldChar w:fldCharType="separate"/>
      </w:r>
      <w:r w:rsidR="00E57429">
        <w:rPr>
          <w:noProof/>
          <w:lang w:val="en-GB"/>
        </w:rPr>
        <w:t>2</w:t>
      </w:r>
      <w:r>
        <w:fldChar w:fldCharType="end"/>
      </w:r>
      <w:r w:rsidRPr="00763A1A">
        <w:rPr>
          <w:lang w:val="en-GB"/>
        </w:rPr>
        <w:t xml:space="preserve">: </w:t>
      </w:r>
      <w:proofErr w:type="spellStart"/>
      <w:r w:rsidRPr="00763A1A">
        <w:rPr>
          <w:lang w:val="en-GB"/>
        </w:rPr>
        <w:t>Comparision</w:t>
      </w:r>
      <w:proofErr w:type="spellEnd"/>
      <w:r w:rsidRPr="00763A1A">
        <w:rPr>
          <w:lang w:val="en-GB"/>
        </w:rPr>
        <w:t xml:space="preserve"> of the not available area regulated by minimum distances to </w:t>
      </w:r>
      <w:proofErr w:type="spellStart"/>
      <w:r w:rsidRPr="00763A1A">
        <w:rPr>
          <w:lang w:val="en-GB"/>
        </w:rPr>
        <w:t>infrastrucutre</w:t>
      </w:r>
      <w:proofErr w:type="spellEnd"/>
      <w:r w:rsidRPr="00763A1A">
        <w:rPr>
          <w:lang w:val="en-GB"/>
        </w:rPr>
        <w:t xml:space="preserve"> and settlements</w:t>
      </w:r>
      <w:bookmarkEnd w:id="41"/>
    </w:p>
    <w:p w14:paraId="49B60C86" w14:textId="7FA2936D" w:rsidR="00763A1A" w:rsidRPr="00763A1A" w:rsidRDefault="00763A1A" w:rsidP="00763A1A">
      <w:pPr>
        <w:rPr>
          <w:lang w:val="en-GB"/>
        </w:rPr>
      </w:pPr>
      <w:r>
        <w:rPr>
          <w:lang w:val="en-GB"/>
        </w:rPr>
        <w:t>Source: own figure</w:t>
      </w:r>
    </w:p>
    <w:tbl>
      <w:tblPr>
        <w:tblStyle w:val="Tabellenraster"/>
        <w:tblW w:w="0" w:type="auto"/>
        <w:tblLook w:val="04A0" w:firstRow="1" w:lastRow="0" w:firstColumn="1" w:lastColumn="0" w:noHBand="0" w:noVBand="1"/>
      </w:tblPr>
      <w:tblGrid>
        <w:gridCol w:w="3020"/>
        <w:gridCol w:w="3020"/>
        <w:gridCol w:w="3021"/>
      </w:tblGrid>
      <w:tr w:rsidR="00A63725" w14:paraId="3BF50F1F" w14:textId="77777777" w:rsidTr="00A63725">
        <w:tc>
          <w:tcPr>
            <w:tcW w:w="3020" w:type="dxa"/>
          </w:tcPr>
          <w:p w14:paraId="5B8F4908" w14:textId="77777777" w:rsidR="00A63725" w:rsidRDefault="00A63725" w:rsidP="00AA5636">
            <w:pPr>
              <w:rPr>
                <w:lang w:val="en-GB"/>
              </w:rPr>
            </w:pPr>
          </w:p>
        </w:tc>
        <w:tc>
          <w:tcPr>
            <w:tcW w:w="3020" w:type="dxa"/>
          </w:tcPr>
          <w:p w14:paraId="22F1944C" w14:textId="77777777" w:rsidR="00A63725" w:rsidRDefault="00A63725" w:rsidP="00AA5636">
            <w:pPr>
              <w:rPr>
                <w:lang w:val="en-GB"/>
              </w:rPr>
            </w:pPr>
          </w:p>
        </w:tc>
        <w:tc>
          <w:tcPr>
            <w:tcW w:w="3021" w:type="dxa"/>
          </w:tcPr>
          <w:p w14:paraId="28D2D9AA" w14:textId="3B4FBF94" w:rsidR="00A63725" w:rsidRDefault="00A63725" w:rsidP="00AA5636">
            <w:pPr>
              <w:rPr>
                <w:lang w:val="en-GB"/>
              </w:rPr>
            </w:pPr>
            <w:r>
              <w:rPr>
                <w:lang w:val="en-GB"/>
              </w:rPr>
              <w:t>Difference:</w:t>
            </w:r>
          </w:p>
        </w:tc>
      </w:tr>
      <w:tr w:rsidR="00A63725" w14:paraId="20D1F927" w14:textId="77777777" w:rsidTr="00A63725">
        <w:tc>
          <w:tcPr>
            <w:tcW w:w="3020" w:type="dxa"/>
          </w:tcPr>
          <w:p w14:paraId="4351F33A" w14:textId="4B022A7C" w:rsidR="00A63725" w:rsidRDefault="00A63725" w:rsidP="00AA5636">
            <w:pPr>
              <w:rPr>
                <w:lang w:val="en-GB"/>
              </w:rPr>
            </w:pPr>
            <w:r>
              <w:rPr>
                <w:lang w:val="en-GB"/>
              </w:rPr>
              <w:t>Not available Area according to the old distance to settlements</w:t>
            </w:r>
          </w:p>
        </w:tc>
        <w:tc>
          <w:tcPr>
            <w:tcW w:w="3020" w:type="dxa"/>
          </w:tcPr>
          <w:p w14:paraId="39ECBF2E" w14:textId="4307AEEA" w:rsidR="00A63725" w:rsidRDefault="00A63725" w:rsidP="00AA5636">
            <w:pPr>
              <w:rPr>
                <w:lang w:val="en-GB"/>
              </w:rPr>
            </w:pPr>
            <w:r w:rsidRPr="00A63725">
              <w:rPr>
                <w:lang w:val="en-GB"/>
              </w:rPr>
              <w:t>1460894414</w:t>
            </w:r>
            <w:r>
              <w:rPr>
                <w:lang w:val="en-GB"/>
              </w:rPr>
              <w:t>,</w:t>
            </w:r>
            <w:r w:rsidRPr="00A63725">
              <w:rPr>
                <w:lang w:val="en-GB"/>
              </w:rPr>
              <w:t>7458239</w:t>
            </w:r>
            <w:r>
              <w:rPr>
                <w:lang w:val="en-GB"/>
              </w:rPr>
              <w:t xml:space="preserve"> m</w:t>
            </w:r>
            <w:r w:rsidRPr="00A63725">
              <w:rPr>
                <w:vertAlign w:val="superscript"/>
                <w:lang w:val="en-GB"/>
              </w:rPr>
              <w:t>2</w:t>
            </w:r>
          </w:p>
        </w:tc>
        <w:tc>
          <w:tcPr>
            <w:tcW w:w="3021" w:type="dxa"/>
          </w:tcPr>
          <w:p w14:paraId="674F5219" w14:textId="77777777" w:rsidR="00A63725" w:rsidRDefault="00A63725" w:rsidP="00AA5636">
            <w:pPr>
              <w:rPr>
                <w:vertAlign w:val="superscript"/>
                <w:lang w:val="en-GB"/>
              </w:rPr>
            </w:pPr>
            <w:r w:rsidRPr="00A63725">
              <w:rPr>
                <w:lang w:val="en-GB"/>
              </w:rPr>
              <w:t>249359529,0609581</w:t>
            </w:r>
            <w:r>
              <w:rPr>
                <w:lang w:val="en-GB"/>
              </w:rPr>
              <w:t xml:space="preserve"> m</w:t>
            </w:r>
            <w:r w:rsidRPr="00A63725">
              <w:rPr>
                <w:vertAlign w:val="superscript"/>
                <w:lang w:val="en-GB"/>
              </w:rPr>
              <w:t>2</w:t>
            </w:r>
          </w:p>
          <w:p w14:paraId="4A6F09A6" w14:textId="129EB148" w:rsidR="00A63725" w:rsidRPr="00A63725" w:rsidRDefault="00A63725" w:rsidP="00AA5636">
            <w:pPr>
              <w:rPr>
                <w:lang w:val="en-GB"/>
              </w:rPr>
            </w:pPr>
            <w:r>
              <w:rPr>
                <w:lang w:val="en-GB"/>
              </w:rPr>
              <w:t>(</w:t>
            </w:r>
            <w:r w:rsidRPr="00A63725">
              <w:rPr>
                <w:lang w:val="en-GB"/>
              </w:rPr>
              <w:t>249,359529060958</w:t>
            </w:r>
            <w:r>
              <w:rPr>
                <w:lang w:val="en-GB"/>
              </w:rPr>
              <w:t>1 km</w:t>
            </w:r>
            <w:r w:rsidRPr="00A63725">
              <w:rPr>
                <w:vertAlign w:val="superscript"/>
                <w:lang w:val="en-GB"/>
              </w:rPr>
              <w:t>2</w:t>
            </w:r>
            <w:r>
              <w:rPr>
                <w:lang w:val="en-GB"/>
              </w:rPr>
              <w:t>)</w:t>
            </w:r>
          </w:p>
        </w:tc>
      </w:tr>
      <w:tr w:rsidR="00A63725" w14:paraId="464A3163" w14:textId="77777777" w:rsidTr="00A63725">
        <w:tc>
          <w:tcPr>
            <w:tcW w:w="3020" w:type="dxa"/>
          </w:tcPr>
          <w:p w14:paraId="32500A76" w14:textId="303F036C" w:rsidR="00A63725" w:rsidRDefault="00A63725" w:rsidP="00AA5636">
            <w:pPr>
              <w:rPr>
                <w:lang w:val="en-GB"/>
              </w:rPr>
            </w:pPr>
            <w:r>
              <w:rPr>
                <w:lang w:val="en-GB"/>
              </w:rPr>
              <w:t>Not available Area according to the new distance to settlements</w:t>
            </w:r>
          </w:p>
        </w:tc>
        <w:tc>
          <w:tcPr>
            <w:tcW w:w="3020" w:type="dxa"/>
          </w:tcPr>
          <w:p w14:paraId="43AE1AAC" w14:textId="38F11DEF" w:rsidR="00A63725" w:rsidRDefault="00A63725" w:rsidP="00AA5636">
            <w:pPr>
              <w:rPr>
                <w:lang w:val="en-GB"/>
              </w:rPr>
            </w:pPr>
            <w:r w:rsidRPr="00A63725">
              <w:rPr>
                <w:lang w:val="en-GB"/>
              </w:rPr>
              <w:t>1710253943</w:t>
            </w:r>
            <w:r>
              <w:rPr>
                <w:lang w:val="en-GB"/>
              </w:rPr>
              <w:t>,</w:t>
            </w:r>
            <w:r w:rsidRPr="00A63725">
              <w:rPr>
                <w:lang w:val="en-GB"/>
              </w:rPr>
              <w:t>806782</w:t>
            </w:r>
            <w:r>
              <w:rPr>
                <w:lang w:val="en-GB"/>
              </w:rPr>
              <w:t xml:space="preserve"> m</w:t>
            </w:r>
            <w:r w:rsidRPr="00A63725">
              <w:rPr>
                <w:vertAlign w:val="superscript"/>
                <w:lang w:val="en-GB"/>
              </w:rPr>
              <w:t>2</w:t>
            </w:r>
          </w:p>
        </w:tc>
        <w:tc>
          <w:tcPr>
            <w:tcW w:w="3021" w:type="dxa"/>
          </w:tcPr>
          <w:p w14:paraId="52957128" w14:textId="77777777" w:rsidR="00A63725" w:rsidRPr="00D26CE7" w:rsidRDefault="007B1D54" w:rsidP="00AA5636">
            <w:r w:rsidRPr="00D26CE7">
              <w:t xml:space="preserve">Overall </w:t>
            </w:r>
            <w:proofErr w:type="spellStart"/>
            <w:r w:rsidRPr="00D26CE7">
              <w:t>area</w:t>
            </w:r>
            <w:proofErr w:type="spellEnd"/>
            <w:r w:rsidRPr="00D26CE7">
              <w:t xml:space="preserve"> (</w:t>
            </w:r>
            <w:proofErr w:type="spellStart"/>
            <w:r w:rsidRPr="00D26CE7">
              <w:t>both</w:t>
            </w:r>
            <w:proofErr w:type="spellEnd"/>
            <w:r w:rsidRPr="00D26CE7">
              <w:t xml:space="preserve"> Rhein-Neckar-Kreis and Neckar-Odenwald-Kreis):</w:t>
            </w:r>
          </w:p>
          <w:p w14:paraId="09420F1B" w14:textId="21A67540" w:rsidR="007B1D54" w:rsidRDefault="007B1D54" w:rsidP="00AA5636">
            <w:pPr>
              <w:rPr>
                <w:lang w:val="en-GB"/>
              </w:rPr>
            </w:pPr>
            <w:r w:rsidRPr="007B1D54">
              <w:rPr>
                <w:lang w:val="en-GB"/>
              </w:rPr>
              <w:t>2186176586</w:t>
            </w:r>
            <w:r>
              <w:rPr>
                <w:lang w:val="en-GB"/>
              </w:rPr>
              <w:t>,</w:t>
            </w:r>
            <w:r w:rsidRPr="007B1D54">
              <w:rPr>
                <w:lang w:val="en-GB"/>
              </w:rPr>
              <w:t>145</w:t>
            </w:r>
            <w:r>
              <w:rPr>
                <w:lang w:val="en-GB"/>
              </w:rPr>
              <w:t xml:space="preserve"> m</w:t>
            </w:r>
            <w:r w:rsidRPr="007B1D54">
              <w:rPr>
                <w:vertAlign w:val="superscript"/>
                <w:lang w:val="en-GB"/>
              </w:rPr>
              <w:t>2</w:t>
            </w:r>
          </w:p>
        </w:tc>
      </w:tr>
    </w:tbl>
    <w:p w14:paraId="164E05F6" w14:textId="19231F81" w:rsidR="00AA5636" w:rsidRPr="00AA5636" w:rsidRDefault="00A63725" w:rsidP="00AA5636">
      <w:pPr>
        <w:rPr>
          <w:lang w:val="en-GB"/>
        </w:rPr>
      </w:pPr>
      <w:r>
        <w:rPr>
          <w:lang w:val="en-GB"/>
        </w:rPr>
        <w:t xml:space="preserve"> This shows that the overall impact is significant</w:t>
      </w:r>
      <w:r w:rsidR="003755FD">
        <w:rPr>
          <w:lang w:val="en-GB"/>
        </w:rPr>
        <w:t xml:space="preserve">. </w:t>
      </w:r>
      <w:r w:rsidR="007B1D54">
        <w:rPr>
          <w:lang w:val="en-GB"/>
        </w:rPr>
        <w:t>More than 10% of the overall area are no longer available for a wind turbine park when using the new distance to settlements.</w:t>
      </w:r>
    </w:p>
    <w:p w14:paraId="65765CFD" w14:textId="4A95043E" w:rsidR="001D4FB1" w:rsidRDefault="003036B6" w:rsidP="009C2384">
      <w:pPr>
        <w:pStyle w:val="berschrift1"/>
        <w:rPr>
          <w:lang w:val="en-GB"/>
        </w:rPr>
      </w:pPr>
      <w:bookmarkStart w:id="42" w:name="_Toc34927974"/>
      <w:r>
        <w:rPr>
          <w:lang w:val="en-GB"/>
        </w:rPr>
        <w:lastRenderedPageBreak/>
        <w:t xml:space="preserve">Discussion </w:t>
      </w:r>
      <w:r w:rsidR="005827B1">
        <w:rPr>
          <w:lang w:val="en-GB"/>
        </w:rPr>
        <w:t>(Mache ich !!!!)</w:t>
      </w:r>
      <w:bookmarkEnd w:id="42"/>
      <w:r w:rsidR="005827B1">
        <w:rPr>
          <w:lang w:val="en-GB"/>
        </w:rPr>
        <w:t xml:space="preserve"> </w:t>
      </w:r>
    </w:p>
    <w:p w14:paraId="08DA4FE6" w14:textId="77777777" w:rsidR="006C776B" w:rsidRPr="006C776B" w:rsidRDefault="006C776B" w:rsidP="006C776B">
      <w:pPr>
        <w:numPr>
          <w:ilvl w:val="0"/>
          <w:numId w:val="32"/>
        </w:numPr>
        <w:rPr>
          <w:color w:val="FF0000"/>
          <w:lang w:val="en-GB"/>
        </w:rPr>
      </w:pPr>
      <w:proofErr w:type="gramStart"/>
      <w:r w:rsidRPr="006C776B">
        <w:rPr>
          <w:color w:val="FF0000"/>
          <w:lang w:val="en-GB"/>
        </w:rPr>
        <w:t>Actually</w:t>
      </w:r>
      <w:proofErr w:type="gramEnd"/>
      <w:r w:rsidRPr="006C776B">
        <w:rPr>
          <w:color w:val="FF0000"/>
          <w:lang w:val="en-GB"/>
        </w:rPr>
        <w:t xml:space="preserve"> processing with GRASS GIS was planned but:</w:t>
      </w:r>
    </w:p>
    <w:p w14:paraId="3A37D2F1" w14:textId="77777777" w:rsidR="006C776B" w:rsidRPr="006C776B" w:rsidRDefault="006C776B" w:rsidP="006C776B">
      <w:pPr>
        <w:numPr>
          <w:ilvl w:val="1"/>
          <w:numId w:val="32"/>
        </w:numPr>
        <w:rPr>
          <w:color w:val="FF0000"/>
          <w:lang w:val="en-GB"/>
        </w:rPr>
      </w:pPr>
      <w:proofErr w:type="spellStart"/>
      <w:r w:rsidRPr="006C776B">
        <w:rPr>
          <w:i/>
          <w:iCs/>
          <w:color w:val="FF0000"/>
        </w:rPr>
        <w:t>Difficulties</w:t>
      </w:r>
      <w:proofErr w:type="spellEnd"/>
      <w:r w:rsidRPr="006C776B">
        <w:rPr>
          <w:i/>
          <w:iCs/>
          <w:color w:val="FF0000"/>
        </w:rPr>
        <w:t xml:space="preserve"> </w:t>
      </w:r>
      <w:proofErr w:type="spellStart"/>
      <w:r w:rsidRPr="006C776B">
        <w:rPr>
          <w:i/>
          <w:iCs/>
          <w:color w:val="FF0000"/>
        </w:rPr>
        <w:t>because</w:t>
      </w:r>
      <w:proofErr w:type="spellEnd"/>
      <w:r w:rsidRPr="006C776B">
        <w:rPr>
          <w:i/>
          <w:iCs/>
          <w:color w:val="FF0000"/>
        </w:rPr>
        <w:t xml:space="preserve"> of </w:t>
      </w:r>
      <w:proofErr w:type="spellStart"/>
      <w:r w:rsidRPr="006C776B">
        <w:rPr>
          <w:i/>
          <w:iCs/>
          <w:color w:val="FF0000"/>
        </w:rPr>
        <w:t>several</w:t>
      </w:r>
      <w:proofErr w:type="spellEnd"/>
      <w:r w:rsidRPr="006C776B">
        <w:rPr>
          <w:i/>
          <w:iCs/>
          <w:color w:val="FF0000"/>
        </w:rPr>
        <w:t xml:space="preserve"> </w:t>
      </w:r>
      <w:proofErr w:type="spellStart"/>
      <w:r w:rsidRPr="006C776B">
        <w:rPr>
          <w:i/>
          <w:iCs/>
          <w:color w:val="FF0000"/>
        </w:rPr>
        <w:t>projections</w:t>
      </w:r>
      <w:proofErr w:type="spellEnd"/>
    </w:p>
    <w:p w14:paraId="0AA43DB9" w14:textId="77777777" w:rsidR="006C776B" w:rsidRPr="006C776B" w:rsidRDefault="006C776B" w:rsidP="006C776B">
      <w:pPr>
        <w:numPr>
          <w:ilvl w:val="1"/>
          <w:numId w:val="32"/>
        </w:numPr>
        <w:rPr>
          <w:color w:val="FF0000"/>
          <w:lang w:val="en-GB"/>
        </w:rPr>
      </w:pPr>
      <w:r w:rsidRPr="006C776B">
        <w:rPr>
          <w:i/>
          <w:iCs/>
          <w:color w:val="FF0000"/>
        </w:rPr>
        <w:t xml:space="preserve">Problems </w:t>
      </w:r>
      <w:proofErr w:type="spellStart"/>
      <w:r w:rsidRPr="006C776B">
        <w:rPr>
          <w:i/>
          <w:iCs/>
          <w:color w:val="FF0000"/>
        </w:rPr>
        <w:t>while</w:t>
      </w:r>
      <w:proofErr w:type="spellEnd"/>
      <w:r w:rsidRPr="006C776B">
        <w:rPr>
          <w:i/>
          <w:iCs/>
          <w:color w:val="FF0000"/>
        </w:rPr>
        <w:t xml:space="preserve"> </w:t>
      </w:r>
      <w:proofErr w:type="spellStart"/>
      <w:r w:rsidRPr="006C776B">
        <w:rPr>
          <w:i/>
          <w:iCs/>
          <w:color w:val="FF0000"/>
        </w:rPr>
        <w:t>buffering</w:t>
      </w:r>
      <w:proofErr w:type="spellEnd"/>
    </w:p>
    <w:p w14:paraId="59E09156" w14:textId="77777777" w:rsidR="006C776B" w:rsidRPr="006C776B" w:rsidRDefault="006C776B" w:rsidP="006C776B">
      <w:pPr>
        <w:numPr>
          <w:ilvl w:val="1"/>
          <w:numId w:val="32"/>
        </w:numPr>
        <w:rPr>
          <w:color w:val="FF0000"/>
          <w:lang w:val="en-GB"/>
        </w:rPr>
      </w:pPr>
      <w:r w:rsidRPr="006C776B">
        <w:rPr>
          <w:i/>
          <w:iCs/>
          <w:color w:val="FF0000"/>
          <w:lang w:val="en-GB"/>
        </w:rPr>
        <w:t xml:space="preserve">Import of </w:t>
      </w:r>
      <w:proofErr w:type="spellStart"/>
      <w:r w:rsidRPr="006C776B">
        <w:rPr>
          <w:i/>
          <w:iCs/>
          <w:color w:val="FF0000"/>
          <w:lang w:val="en-GB"/>
        </w:rPr>
        <w:t>Winddata</w:t>
      </w:r>
      <w:proofErr w:type="spellEnd"/>
      <w:r w:rsidRPr="006C776B">
        <w:rPr>
          <w:i/>
          <w:iCs/>
          <w:color w:val="FF0000"/>
          <w:lang w:val="en-GB"/>
        </w:rPr>
        <w:t xml:space="preserve"> was not possible (</w:t>
      </w:r>
      <w:proofErr w:type="spellStart"/>
      <w:r w:rsidRPr="006C776B">
        <w:rPr>
          <w:i/>
          <w:iCs/>
          <w:color w:val="FF0000"/>
          <w:lang w:val="en-GB"/>
        </w:rPr>
        <w:t>Dataformat</w:t>
      </w:r>
      <w:proofErr w:type="spellEnd"/>
      <w:r w:rsidRPr="006C776B">
        <w:rPr>
          <w:i/>
          <w:iCs/>
          <w:color w:val="FF0000"/>
          <w:lang w:val="en-GB"/>
        </w:rPr>
        <w:t xml:space="preserve"> </w:t>
      </w:r>
      <w:proofErr w:type="spellStart"/>
      <w:r w:rsidRPr="006C776B">
        <w:rPr>
          <w:i/>
          <w:iCs/>
          <w:color w:val="FF0000"/>
          <w:lang w:val="en-GB"/>
        </w:rPr>
        <w:t>NetCDF</w:t>
      </w:r>
      <w:proofErr w:type="spellEnd"/>
      <w:r w:rsidRPr="006C776B">
        <w:rPr>
          <w:i/>
          <w:iCs/>
          <w:color w:val="FF0000"/>
          <w:lang w:val="en-GB"/>
        </w:rPr>
        <w:t>)</w:t>
      </w:r>
    </w:p>
    <w:p w14:paraId="37BE6683" w14:textId="2A453258" w:rsidR="00795AD4" w:rsidRPr="00795AD4" w:rsidRDefault="006C776B" w:rsidP="00795AD4">
      <w:pPr>
        <w:numPr>
          <w:ilvl w:val="1"/>
          <w:numId w:val="32"/>
        </w:numPr>
        <w:rPr>
          <w:color w:val="FF0000"/>
          <w:lang w:val="en-GB"/>
        </w:rPr>
      </w:pPr>
      <w:r w:rsidRPr="006C776B">
        <w:rPr>
          <w:i/>
          <w:iCs/>
          <w:color w:val="FF0000"/>
          <w:lang w:val="en-GB"/>
        </w:rPr>
        <w:t>Union not possible because of data structure (attributes got lost under processing)</w:t>
      </w:r>
    </w:p>
    <w:p w14:paraId="5249489E" w14:textId="3BA929FE" w:rsidR="006C776B" w:rsidRDefault="006C776B" w:rsidP="006C776B">
      <w:pPr>
        <w:numPr>
          <w:ilvl w:val="0"/>
          <w:numId w:val="32"/>
        </w:numPr>
        <w:rPr>
          <w:color w:val="FF0000"/>
          <w:lang w:val="en-GB"/>
        </w:rPr>
      </w:pPr>
      <w:r w:rsidRPr="00420039">
        <w:rPr>
          <w:color w:val="FF0000"/>
          <w:lang w:val="en-GB"/>
        </w:rPr>
        <w:t xml:space="preserve">Political process, not everything caused by spatial information </w:t>
      </w:r>
    </w:p>
    <w:p w14:paraId="63BCCED0" w14:textId="41B3F1BC" w:rsidR="00795AD4" w:rsidRPr="00795AD4" w:rsidRDefault="00795AD4" w:rsidP="006C776B">
      <w:pPr>
        <w:numPr>
          <w:ilvl w:val="0"/>
          <w:numId w:val="32"/>
        </w:numPr>
        <w:rPr>
          <w:color w:val="FF0000"/>
        </w:rPr>
      </w:pPr>
      <w:proofErr w:type="spellStart"/>
      <w:r w:rsidRPr="00795AD4">
        <w:rPr>
          <w:color w:val="FF0000"/>
        </w:rPr>
        <w:t>Landuse</w:t>
      </w:r>
      <w:proofErr w:type="spellEnd"/>
      <w:r w:rsidRPr="00795AD4">
        <w:rPr>
          <w:color w:val="FF0000"/>
        </w:rPr>
        <w:t>-Layer aus OSM h</w:t>
      </w:r>
      <w:r>
        <w:rPr>
          <w:color w:val="FF0000"/>
        </w:rPr>
        <w:t>at Löcher, wird daher ersetzt durch CORINE Landcover von Copernicus</w:t>
      </w:r>
    </w:p>
    <w:p w14:paraId="6073B442" w14:textId="77777777" w:rsidR="006C776B" w:rsidRPr="00420039" w:rsidRDefault="006C776B" w:rsidP="006C776B">
      <w:pPr>
        <w:numPr>
          <w:ilvl w:val="0"/>
          <w:numId w:val="32"/>
        </w:numPr>
        <w:rPr>
          <w:color w:val="FF0000"/>
          <w:lang w:val="en-GB"/>
        </w:rPr>
      </w:pPr>
      <w:r w:rsidRPr="00420039">
        <w:rPr>
          <w:color w:val="FF0000"/>
          <w:lang w:val="en-GB"/>
        </w:rPr>
        <w:t xml:space="preserve">Main problem are protests </w:t>
      </w:r>
    </w:p>
    <w:p w14:paraId="51D7202B" w14:textId="77777777" w:rsidR="006C776B" w:rsidRDefault="006C776B" w:rsidP="006C776B">
      <w:pPr>
        <w:pStyle w:val="berschrift1"/>
        <w:rPr>
          <w:lang w:val="en-GB"/>
        </w:rPr>
      </w:pPr>
      <w:bookmarkStart w:id="43" w:name="_Toc34927975"/>
      <w:r>
        <w:rPr>
          <w:lang w:val="en-GB"/>
        </w:rPr>
        <w:t>Outlook</w:t>
      </w:r>
      <w:bookmarkEnd w:id="43"/>
      <w:r>
        <w:rPr>
          <w:lang w:val="en-GB"/>
        </w:rPr>
        <w:t xml:space="preserve"> </w:t>
      </w:r>
    </w:p>
    <w:p w14:paraId="15FEFE2B" w14:textId="77777777" w:rsidR="005827B1" w:rsidRDefault="005827B1" w:rsidP="005827B1">
      <w:pPr>
        <w:numPr>
          <w:ilvl w:val="0"/>
          <w:numId w:val="31"/>
        </w:numPr>
        <w:rPr>
          <w:color w:val="FF0000"/>
        </w:rPr>
      </w:pPr>
      <w:r>
        <w:rPr>
          <w:color w:val="FF0000"/>
        </w:rPr>
        <w:t xml:space="preserve">Anwendung auf anderen Gebiete? Einfach Inputs der der </w:t>
      </w:r>
      <w:proofErr w:type="spellStart"/>
      <w:r>
        <w:rPr>
          <w:color w:val="FF0000"/>
        </w:rPr>
        <w:t>region</w:t>
      </w:r>
      <w:proofErr w:type="spellEnd"/>
      <w:r>
        <w:rPr>
          <w:color w:val="FF0000"/>
        </w:rPr>
        <w:t xml:space="preserve"> ändern, BW ist einfach. </w:t>
      </w:r>
      <w:proofErr w:type="spellStart"/>
      <w:r>
        <w:rPr>
          <w:color w:val="FF0000"/>
        </w:rPr>
        <w:t>Ausserhalb</w:t>
      </w:r>
      <w:proofErr w:type="spellEnd"/>
      <w:r>
        <w:rPr>
          <w:color w:val="FF0000"/>
        </w:rPr>
        <w:t xml:space="preserve"> BW fehlen aber die Winddaten (Windatlas), dann müssten andere Winddaten verwendet werden (DWD). </w:t>
      </w:r>
    </w:p>
    <w:p w14:paraId="3CE9779D" w14:textId="44D3F53C" w:rsidR="006C776B" w:rsidRPr="005827B1" w:rsidRDefault="00F95B4F" w:rsidP="005827B1">
      <w:pPr>
        <w:numPr>
          <w:ilvl w:val="0"/>
          <w:numId w:val="31"/>
        </w:numPr>
        <w:rPr>
          <w:color w:val="FF0000"/>
        </w:rPr>
      </w:pPr>
      <w:r w:rsidRPr="005827B1">
        <w:rPr>
          <w:color w:val="FF0000"/>
        </w:rPr>
        <w:br w:type="page"/>
      </w:r>
    </w:p>
    <w:p w14:paraId="729FFF8C" w14:textId="77777777" w:rsidR="001D4FB1" w:rsidRDefault="001D4FB1" w:rsidP="001D4FB1">
      <w:pPr>
        <w:pStyle w:val="berschrift1"/>
        <w:rPr>
          <w:lang w:val="en-GB"/>
        </w:rPr>
      </w:pPr>
      <w:bookmarkStart w:id="44" w:name="_Toc34927976"/>
      <w:r>
        <w:rPr>
          <w:lang w:val="en-GB"/>
        </w:rPr>
        <w:lastRenderedPageBreak/>
        <w:t>Sources:</w:t>
      </w:r>
      <w:bookmarkEnd w:id="44"/>
    </w:p>
    <w:p w14:paraId="7F1BA241" w14:textId="45A26AD8" w:rsidR="001E644E" w:rsidRDefault="00520A38" w:rsidP="001E644E">
      <w:pPr>
        <w:pStyle w:val="Literaturverzeichnis1"/>
      </w:pPr>
      <w:r w:rsidRPr="00520A38">
        <w:t>Burger</w:t>
      </w:r>
      <w:r>
        <w:t xml:space="preserve">, </w:t>
      </w:r>
      <w:r w:rsidRPr="00520A38">
        <w:t xml:space="preserve">Bruno </w:t>
      </w:r>
      <w:r w:rsidR="0045626D">
        <w:t xml:space="preserve">(2020): </w:t>
      </w:r>
      <w:r w:rsidR="00B83554" w:rsidRPr="00B83554">
        <w:t>Öffentliche Nettostromerzeugung in Deutschland im Jahr 2019</w:t>
      </w:r>
      <w:r w:rsidR="00B83554">
        <w:t xml:space="preserve">. </w:t>
      </w:r>
      <w:r>
        <w:t>Freiburg (</w:t>
      </w:r>
      <w:r w:rsidRPr="00520A38">
        <w:t>Fraunhofer-Institut für Solare Energiesysteme</w:t>
      </w:r>
      <w:r>
        <w:t xml:space="preserve"> ISE).</w:t>
      </w:r>
    </w:p>
    <w:p w14:paraId="622C9651" w14:textId="41AD0FD0" w:rsidR="00235CCB" w:rsidRPr="001E644E" w:rsidRDefault="00235CCB" w:rsidP="001E644E">
      <w:pPr>
        <w:pStyle w:val="Literaturverzeichnis1"/>
      </w:pPr>
      <w:r w:rsidRPr="00235CCB">
        <w:t xml:space="preserve">Fraunhofer-Institut für Solare Energiesysteme (ISE) (2020): </w:t>
      </w:r>
      <w:hyperlink r:id="rId22" w:history="1">
        <w:r w:rsidRPr="00EE6EC7">
          <w:rPr>
            <w:rStyle w:val="Hyperlink"/>
          </w:rPr>
          <w:t>https://www.energy-charts.de/power_inst_de.htm?year=all&amp;period=annual&amp;type=inc_dec</w:t>
        </w:r>
      </w:hyperlink>
      <w:r>
        <w:t xml:space="preserve"> (last </w:t>
      </w:r>
      <w:proofErr w:type="spellStart"/>
      <w:r>
        <w:t>accessed</w:t>
      </w:r>
      <w:proofErr w:type="spellEnd"/>
      <w:r>
        <w:t xml:space="preserve"> 05.03.2020) </w:t>
      </w:r>
    </w:p>
    <w:p w14:paraId="638F8142" w14:textId="77777777" w:rsidR="001D4FB1" w:rsidRPr="00303ACD" w:rsidRDefault="001D4FB1" w:rsidP="001E644E">
      <w:pPr>
        <w:pStyle w:val="Literaturverzeichnis1"/>
      </w:pPr>
      <w:r w:rsidRPr="00303ACD">
        <w:t xml:space="preserve">Bergmann, M. &amp; Höfle, B. (2013): GIS-gestützte Standortplanung von Windenergieanlagen mit freien und amtlichen Geodaten. In: Strobl, J., Blaschke, T., </w:t>
      </w:r>
      <w:proofErr w:type="spellStart"/>
      <w:r w:rsidRPr="00303ACD">
        <w:t>Griesebner</w:t>
      </w:r>
      <w:proofErr w:type="spellEnd"/>
      <w:r w:rsidRPr="00303ACD">
        <w:t>, G. &amp; Zagel, B. (Hrsg.) (2013): Angewandte Geoinformatik 2013. Berlin/Offenbach (Herbert Wichmann Verlag / VDE Verlag GMBH).</w:t>
      </w:r>
    </w:p>
    <w:p w14:paraId="135EA708" w14:textId="77777777" w:rsidR="001D4FB1" w:rsidRPr="00303ACD" w:rsidRDefault="001D4FB1" w:rsidP="001D4FB1">
      <w:pPr>
        <w:pStyle w:val="Literaturverzeichnis1"/>
      </w:pPr>
      <w:proofErr w:type="spellStart"/>
      <w:r w:rsidRPr="00303ACD">
        <w:t>Dolinski</w:t>
      </w:r>
      <w:proofErr w:type="spellEnd"/>
      <w:r w:rsidRPr="00303ACD">
        <w:t xml:space="preserve">, J., Schönewolf, J. L. &amp; Dall, K. E. (2012): GIS-Modul: Digitale Kartengrundlage zur Eignung von Windenergiestandorten. In: Bachmann, E. M., </w:t>
      </w:r>
      <w:proofErr w:type="spellStart"/>
      <w:r w:rsidRPr="00303ACD">
        <w:t>Buning</w:t>
      </w:r>
      <w:proofErr w:type="spellEnd"/>
      <w:r w:rsidRPr="00303ACD">
        <w:t xml:space="preserve">, M., </w:t>
      </w:r>
      <w:proofErr w:type="spellStart"/>
      <w:r w:rsidRPr="00303ACD">
        <w:t>Cislaghi</w:t>
      </w:r>
      <w:proofErr w:type="spellEnd"/>
      <w:r w:rsidRPr="00303ACD">
        <w:t xml:space="preserve">, L., Dall, K. E., Diehl, I., Dietrich, F., </w:t>
      </w:r>
      <w:proofErr w:type="spellStart"/>
      <w:r w:rsidRPr="00303ACD">
        <w:t>Dolinski</w:t>
      </w:r>
      <w:proofErr w:type="spellEnd"/>
      <w:r w:rsidRPr="00303ACD">
        <w:t xml:space="preserve">, J., Fischer, K., Geier, M., </w:t>
      </w:r>
      <w:proofErr w:type="spellStart"/>
      <w:r w:rsidRPr="00303ACD">
        <w:t>Gohn</w:t>
      </w:r>
      <w:proofErr w:type="spellEnd"/>
      <w:r w:rsidRPr="00303ACD">
        <w:t xml:space="preserve">, C., Grün, W., Ilgner, F., Kiehl, S., Keller, M., </w:t>
      </w:r>
      <w:proofErr w:type="spellStart"/>
      <w:r w:rsidRPr="00303ACD">
        <w:t>Leba</w:t>
      </w:r>
      <w:proofErr w:type="spellEnd"/>
      <w:r w:rsidRPr="00303ACD">
        <w:t xml:space="preserve">, M., </w:t>
      </w:r>
      <w:proofErr w:type="spellStart"/>
      <w:r w:rsidRPr="00303ACD">
        <w:t>Mathdorff</w:t>
      </w:r>
      <w:proofErr w:type="spellEnd"/>
      <w:r w:rsidRPr="00303ACD">
        <w:t xml:space="preserve">, S., Richardt, L. K., Schnorr, M., Schuster, C., Schönewolf, J. L., Seif, J. V., </w:t>
      </w:r>
      <w:proofErr w:type="spellStart"/>
      <w:r w:rsidRPr="00303ACD">
        <w:t>Weigang</w:t>
      </w:r>
      <w:proofErr w:type="spellEnd"/>
      <w:r w:rsidRPr="00303ACD">
        <w:t xml:space="preserve">, A., Prof. Dr. Diller, D.,  Dipl. Ing. Prof. </w:t>
      </w:r>
      <w:proofErr w:type="spellStart"/>
      <w:r w:rsidRPr="00303ACD">
        <w:t>Luterbacher</w:t>
      </w:r>
      <w:proofErr w:type="spellEnd"/>
      <w:r w:rsidRPr="00303ACD">
        <w:t xml:space="preserve">, J., </w:t>
      </w:r>
      <w:proofErr w:type="spellStart"/>
      <w:r w:rsidRPr="00303ACD">
        <w:t>Ph.D</w:t>
      </w:r>
      <w:proofErr w:type="spellEnd"/>
      <w:r w:rsidRPr="00303ACD">
        <w:t>. Dr. Erb, W.-D., Dipl. Geogr. Hoffmann, A. (2012): Projektbericht Regionalplanung und Klimawandel. Gießen: Institut für Geographie Gießen Klimatologie und Kommunale und Regionale Planung.</w:t>
      </w:r>
    </w:p>
    <w:p w14:paraId="313AA085" w14:textId="77777777" w:rsidR="001D4FB1" w:rsidRPr="00303ACD" w:rsidRDefault="001D4FB1" w:rsidP="001D4FB1">
      <w:pPr>
        <w:pStyle w:val="Literaturverzeichnis1"/>
      </w:pPr>
      <w:r w:rsidRPr="00303ACD">
        <w:t>Gesellschaft für Landmanagement und Umwelt mbh (2013): Standortanalyse für Windkraftanlagen zur Ausweisung von Konzentrationszonen für die Stadt Neustadt an der Aisch Westmittelfranken Bayern. Erläuterungsbericht. Weikersheim (</w:t>
      </w:r>
      <w:proofErr w:type="spellStart"/>
      <w:r w:rsidRPr="00303ACD">
        <w:t>Klärle</w:t>
      </w:r>
      <w:proofErr w:type="spellEnd"/>
      <w:r w:rsidRPr="00303ACD">
        <w:t>).</w:t>
      </w:r>
    </w:p>
    <w:p w14:paraId="312CD427" w14:textId="77777777" w:rsidR="001D4FB1" w:rsidRPr="0045626D" w:rsidRDefault="001D4FB1" w:rsidP="001D4FB1">
      <w:pPr>
        <w:pStyle w:val="Literaturverzeichnis1"/>
        <w:rPr>
          <w:lang w:val="en-GB"/>
        </w:rPr>
      </w:pPr>
      <w:r w:rsidRPr="00303ACD">
        <w:t xml:space="preserve">WINDENERGIEERLASS BADEN-WÜRTTEMBERG (2012): Gemeinsame Verwaltungsvorschrift des Ministeriums für Umwelt, Klima und Energiewirtschaft, des Ministerium für Ländlichen Raum und Verbraucherschutz, des Ministeriums für Verkehr und Infrastruktur und das Ministerium für Finanzen und Wirtschaft.  </w:t>
      </w:r>
      <w:r w:rsidRPr="0045626D">
        <w:rPr>
          <w:lang w:val="en-GB"/>
        </w:rPr>
        <w:t>http://gewerbeaufsicht.baden-wuerttemberg.de/servlet/is/37557/Windenergieerlass_-_Ausser_Kraft_seit_09-Mai-2019.pdf (</w:t>
      </w:r>
      <w:r w:rsidR="0045626D" w:rsidRPr="0045626D">
        <w:rPr>
          <w:lang w:val="en-GB"/>
        </w:rPr>
        <w:t xml:space="preserve">last accessed </w:t>
      </w:r>
      <w:r w:rsidRPr="0045626D">
        <w:rPr>
          <w:lang w:val="en-GB"/>
        </w:rPr>
        <w:t>26.11.2019).</w:t>
      </w:r>
    </w:p>
    <w:p w14:paraId="1FD39ABC" w14:textId="32035FD8" w:rsidR="001D4FB1" w:rsidRDefault="001D4FB1" w:rsidP="001D4FB1">
      <w:pPr>
        <w:pStyle w:val="Literaturverzeichnis1"/>
      </w:pPr>
      <w:proofErr w:type="spellStart"/>
      <w:r w:rsidRPr="00303ACD">
        <w:t>Lechleitner</w:t>
      </w:r>
      <w:proofErr w:type="spellEnd"/>
      <w:r w:rsidRPr="00303ACD">
        <w:t xml:space="preserve">, M., &amp; Bohm, R. (2016). Kann durch Landesrecht ein Mindestabstand zwischen Windkraftanlagen und Wohngebäuden festgesetzt werden? (Wahlperiode Brandenburg, 6/21). Potsdam: Landtag Brandenburg, Parlamentarischer Beratungsdienst. </w:t>
      </w:r>
    </w:p>
    <w:p w14:paraId="4680B8FC" w14:textId="4CDC07F2" w:rsidR="00525A89" w:rsidRPr="00525A89" w:rsidRDefault="00525A89" w:rsidP="001D4FB1">
      <w:pPr>
        <w:pStyle w:val="Literaturverzeichnis1"/>
        <w:rPr>
          <w:lang w:val="en-GB"/>
        </w:rPr>
      </w:pPr>
      <w:r w:rsidRPr="00525A89">
        <w:t xml:space="preserve">Der Spiegel (2020): Im Streit um Windräder wird </w:t>
      </w:r>
      <w:proofErr w:type="gramStart"/>
      <w:r w:rsidRPr="00525A89">
        <w:t>weiter verhandelt</w:t>
      </w:r>
      <w:proofErr w:type="gramEnd"/>
      <w:r w:rsidRPr="00525A89">
        <w:t>.</w:t>
      </w:r>
      <w:r>
        <w:t xml:space="preserve"> </w:t>
      </w:r>
      <w:r w:rsidRPr="00525A89">
        <w:rPr>
          <w:lang w:val="en-GB"/>
        </w:rPr>
        <w:t>On</w:t>
      </w:r>
      <w:r>
        <w:rPr>
          <w:lang w:val="en-GB"/>
        </w:rPr>
        <w:t>line</w:t>
      </w:r>
      <w:r w:rsidRPr="00525A89">
        <w:rPr>
          <w:lang w:val="en-GB"/>
        </w:rPr>
        <w:t xml:space="preserve"> 12.03.2020</w:t>
      </w:r>
      <w:r>
        <w:rPr>
          <w:lang w:val="en-GB"/>
        </w:rPr>
        <w:t xml:space="preserve">. </w:t>
      </w:r>
      <w:hyperlink r:id="rId23" w:history="1">
        <w:r w:rsidRPr="00D54B34">
          <w:rPr>
            <w:rStyle w:val="Hyperlink"/>
            <w:lang w:val="en-GB"/>
          </w:rPr>
          <w:t>https://www.spiegel.de/wirtschaft/im-streit-um-windraeder-wird-weiter-verhandelt-a-678b2936-d7d7-4ec0-8f16-2b1be5255bd0</w:t>
        </w:r>
      </w:hyperlink>
      <w:r w:rsidRPr="00525A89">
        <w:rPr>
          <w:lang w:val="en-GB"/>
        </w:rPr>
        <w:t xml:space="preserve"> (last accessed</w:t>
      </w:r>
      <w:r>
        <w:rPr>
          <w:lang w:val="en-GB"/>
        </w:rPr>
        <w:t xml:space="preserve"> 12.03.2020). </w:t>
      </w:r>
    </w:p>
    <w:p w14:paraId="13E3EB7A" w14:textId="77777777" w:rsidR="001D4FB1" w:rsidRPr="00303ACD" w:rsidRDefault="001D4FB1" w:rsidP="001D4FB1">
      <w:pPr>
        <w:pStyle w:val="Literaturverzeichnis1"/>
      </w:pPr>
      <w:proofErr w:type="spellStart"/>
      <w:r w:rsidRPr="00303ACD">
        <w:lastRenderedPageBreak/>
        <w:t>Taeger</w:t>
      </w:r>
      <w:proofErr w:type="spellEnd"/>
      <w:r w:rsidRPr="00303ACD">
        <w:t>, S., &amp; Ulferts, L. (2017). Von Windparks umzingelt - oder nicht?‒ ein GIS-gestützter Ansatz zur Ermittlung der optisch bedrängenden Wirkung von Windenergieanlagen im Zuge der Regionalplanung. AGIT Journal, 3, 130-141.</w:t>
      </w:r>
    </w:p>
    <w:p w14:paraId="29CD5E3F" w14:textId="036944C5" w:rsidR="007D05E2" w:rsidRDefault="001D4FB1" w:rsidP="001D4FB1">
      <w:pPr>
        <w:pStyle w:val="Literaturverzeichnis1"/>
      </w:pPr>
      <w:proofErr w:type="spellStart"/>
      <w:r w:rsidRPr="00303ACD">
        <w:t>Wieduwilt</w:t>
      </w:r>
      <w:proofErr w:type="spellEnd"/>
      <w:r w:rsidRPr="00303ACD">
        <w:t>, P. D. (2018): Ein GIS-gestütztes Bewertungsverfahren zur Beurteilung des Beeinträchtigungspotenzials von Windenergieanlagen auf landschaftsprägende Denkmäler und historische Kulturlandschaften. Freiberg: Technische Universität Bergakademie Freiberg Fakultät für Wirtschaftswissenschaften.</w:t>
      </w:r>
    </w:p>
    <w:p w14:paraId="787FD98F" w14:textId="77777777" w:rsidR="007D05E2" w:rsidRDefault="007D05E2">
      <w:pPr>
        <w:overflowPunct/>
        <w:autoSpaceDE/>
        <w:autoSpaceDN/>
        <w:adjustRightInd/>
        <w:spacing w:after="0" w:line="240" w:lineRule="auto"/>
        <w:jc w:val="left"/>
        <w:textAlignment w:val="auto"/>
      </w:pPr>
      <w:r>
        <w:br w:type="page"/>
      </w:r>
    </w:p>
    <w:p w14:paraId="5BCA324B" w14:textId="77777777" w:rsidR="007D05E2" w:rsidRDefault="007D05E2" w:rsidP="007D05E2">
      <w:pPr>
        <w:pStyle w:val="berschrift1"/>
      </w:pPr>
      <w:bookmarkStart w:id="45" w:name="_Toc34073518"/>
      <w:bookmarkStart w:id="46" w:name="_Toc34927977"/>
      <w:commentRangeStart w:id="47"/>
      <w:r w:rsidRPr="005A4BB2">
        <w:lastRenderedPageBreak/>
        <w:t xml:space="preserve">Declaration of </w:t>
      </w:r>
      <w:proofErr w:type="spellStart"/>
      <w:r w:rsidRPr="005A4BB2">
        <w:t>Authorship</w:t>
      </w:r>
      <w:bookmarkEnd w:id="45"/>
      <w:commentRangeEnd w:id="47"/>
      <w:proofErr w:type="spellEnd"/>
      <w:r>
        <w:rPr>
          <w:rStyle w:val="Kommentarzeichen"/>
          <w:b w:val="0"/>
          <w:kern w:val="0"/>
        </w:rPr>
        <w:commentReference w:id="47"/>
      </w:r>
      <w:bookmarkEnd w:id="46"/>
    </w:p>
    <w:p w14:paraId="75FCEEFD" w14:textId="77777777" w:rsidR="001D4FB1" w:rsidRPr="00303ACD" w:rsidRDefault="001D4FB1" w:rsidP="001D4FB1">
      <w:pPr>
        <w:pStyle w:val="Literaturverzeichnis1"/>
      </w:pPr>
    </w:p>
    <w:p w14:paraId="46A54FD5" w14:textId="77777777" w:rsidR="0023187E" w:rsidRPr="0023187E" w:rsidRDefault="0023187E" w:rsidP="0023187E"/>
    <w:p w14:paraId="4EF47A04" w14:textId="77777777" w:rsidR="0029639F" w:rsidRPr="00920C02" w:rsidRDefault="0029639F" w:rsidP="001D4FB1">
      <w:pPr>
        <w:pStyle w:val="berschrift1"/>
        <w:numPr>
          <w:ilvl w:val="0"/>
          <w:numId w:val="0"/>
        </w:numPr>
        <w:rPr>
          <w:sz w:val="24"/>
          <w:szCs w:val="24"/>
        </w:rPr>
      </w:pPr>
    </w:p>
    <w:sectPr w:rsidR="0029639F" w:rsidRPr="00920C02">
      <w:headerReference w:type="default" r:id="rId24"/>
      <w:footerReference w:type="default" r:id="rId25"/>
      <w:pgSz w:w="11907" w:h="16840" w:code="9"/>
      <w:pgMar w:top="1418" w:right="1418" w:bottom="1134" w:left="1418"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 w:author="Carsten Gawlas" w:date="2020-03-12T18:50:00Z" w:initials="CG">
    <w:p w14:paraId="105E263C" w14:textId="50E948A2" w:rsidR="00E57429" w:rsidRDefault="00E57429">
      <w:pPr>
        <w:pStyle w:val="Kommentartext"/>
      </w:pPr>
      <w:r>
        <w:rPr>
          <w:rStyle w:val="Kommentarzeichen"/>
        </w:rPr>
        <w:annotationRef/>
      </w:r>
      <w:r>
        <w:t xml:space="preserve">Weglassen? Unsere Region behandelt ja </w:t>
      </w:r>
      <w:proofErr w:type="spellStart"/>
      <w:r>
        <w:t>garnicht</w:t>
      </w:r>
      <w:proofErr w:type="spellEnd"/>
      <w:r>
        <w:t xml:space="preserve"> ganz BW</w:t>
      </w:r>
    </w:p>
  </w:comment>
  <w:comment w:id="11" w:author="Ulrike Lorenz" w:date="2020-03-08T12:17:00Z" w:initials="UL">
    <w:p w14:paraId="713C113B" w14:textId="02E119F5" w:rsidR="00E57429" w:rsidRDefault="00E57429">
      <w:pPr>
        <w:pStyle w:val="Kommentartext"/>
      </w:pPr>
      <w:r>
        <w:rPr>
          <w:rStyle w:val="Kommentarzeichen"/>
        </w:rPr>
        <w:annotationRef/>
      </w:r>
      <w:r>
        <w:t xml:space="preserve">Reicht ein </w:t>
      </w:r>
      <w:proofErr w:type="spellStart"/>
      <w:r>
        <w:t>Landuse</w:t>
      </w:r>
      <w:proofErr w:type="spellEnd"/>
      <w:r>
        <w:t>-Layer als Beweis?</w:t>
      </w:r>
    </w:p>
  </w:comment>
  <w:comment w:id="16" w:author="Carsten Gawlas" w:date="2020-03-12T12:39:00Z" w:initials="CG">
    <w:p w14:paraId="68C4B3D2" w14:textId="385E875B" w:rsidR="00E57429" w:rsidRDefault="00E57429">
      <w:pPr>
        <w:pStyle w:val="Kommentartext"/>
      </w:pPr>
      <w:r>
        <w:rPr>
          <w:rStyle w:val="Kommentarzeichen"/>
        </w:rPr>
        <w:annotationRef/>
      </w:r>
      <w:r>
        <w:t>Rhein-</w:t>
      </w:r>
      <w:proofErr w:type="spellStart"/>
      <w:r>
        <w:t>Neckar_Kreis</w:t>
      </w:r>
      <w:proofErr w:type="spellEnd"/>
      <w:r>
        <w:t xml:space="preserve"> runterschieben und den Punkt benennen </w:t>
      </w:r>
    </w:p>
  </w:comment>
  <w:comment w:id="17" w:author="Ulrike Lorenz" w:date="2020-03-08T12:29:00Z" w:initials="UL">
    <w:p w14:paraId="0A035224" w14:textId="77777777" w:rsidR="00E57429" w:rsidRDefault="00E57429">
      <w:pPr>
        <w:pStyle w:val="Kommentartext"/>
      </w:pPr>
      <w:r>
        <w:rPr>
          <w:rStyle w:val="Kommentarzeichen"/>
        </w:rPr>
        <w:annotationRef/>
      </w:r>
      <w:r>
        <w:t>OSM-Daten</w:t>
      </w:r>
    </w:p>
    <w:p w14:paraId="29B9FE91" w14:textId="2C09AB74" w:rsidR="00E57429" w:rsidRDefault="00E57429">
      <w:pPr>
        <w:pStyle w:val="Kommentartext"/>
      </w:pPr>
    </w:p>
  </w:comment>
  <w:comment w:id="21" w:author="Carsten Gawlas" w:date="2020-03-12T12:41:00Z" w:initials="CG">
    <w:p w14:paraId="03E9E9EA" w14:textId="7B3F8EAD" w:rsidR="00E57429" w:rsidRDefault="00E57429">
      <w:pPr>
        <w:pStyle w:val="Kommentartext"/>
      </w:pPr>
      <w:r>
        <w:rPr>
          <w:rStyle w:val="Kommentarzeichen"/>
        </w:rPr>
        <w:annotationRef/>
      </w:r>
      <w:r>
        <w:t xml:space="preserve">Keine Klassen, sondern Farbverlauf, </w:t>
      </w:r>
      <w:proofErr w:type="spellStart"/>
      <w:r>
        <w:t>datequelle</w:t>
      </w:r>
      <w:proofErr w:type="spellEnd"/>
      <w:r>
        <w:t xml:space="preserve">  </w:t>
      </w:r>
    </w:p>
  </w:comment>
  <w:comment w:id="22" w:author="Ulrike Lorenz" w:date="2020-03-08T12:30:00Z" w:initials="UL">
    <w:p w14:paraId="3C72F01E" w14:textId="24065C8E" w:rsidR="00E57429" w:rsidRDefault="00E57429">
      <w:pPr>
        <w:pStyle w:val="Kommentartext"/>
      </w:pPr>
      <w:r>
        <w:rPr>
          <w:rStyle w:val="Kommentarzeichen"/>
        </w:rPr>
        <w:annotationRef/>
      </w:r>
      <w:r>
        <w:t>Quelle hinzufügen</w:t>
      </w:r>
    </w:p>
  </w:comment>
  <w:comment w:id="24" w:author="Carsten Gawlas" w:date="2020-03-12T10:14:00Z" w:initials="CG">
    <w:p w14:paraId="161291E6" w14:textId="7CD7FC11" w:rsidR="00E57429" w:rsidRDefault="00E57429">
      <w:pPr>
        <w:pStyle w:val="Kommentartext"/>
      </w:pPr>
      <w:r>
        <w:rPr>
          <w:rStyle w:val="Kommentarzeichen"/>
        </w:rPr>
        <w:annotationRef/>
      </w:r>
      <w:proofErr w:type="gramStart"/>
      <w:r>
        <w:t>Selber</w:t>
      </w:r>
      <w:proofErr w:type="gramEnd"/>
      <w:r>
        <w:t xml:space="preserve"> machen</w:t>
      </w:r>
    </w:p>
  </w:comment>
  <w:comment w:id="27" w:author="Ulrike Lorenz" w:date="2020-03-05T15:47:00Z" w:initials="UL">
    <w:p w14:paraId="3481D44A" w14:textId="77777777" w:rsidR="00E57429" w:rsidRDefault="00E57429">
      <w:pPr>
        <w:pStyle w:val="Kommentartext"/>
      </w:pPr>
      <w:r>
        <w:rPr>
          <w:rStyle w:val="Kommentarzeichen"/>
        </w:rPr>
        <w:annotationRef/>
      </w:r>
      <w:r>
        <w:t>Grafik ist schwer lesbar, vielleicht teilen?</w:t>
      </w:r>
    </w:p>
    <w:p w14:paraId="73B9DFBD" w14:textId="77777777" w:rsidR="00E57429" w:rsidRDefault="00E57429">
      <w:pPr>
        <w:pStyle w:val="Kommentartext"/>
      </w:pPr>
    </w:p>
  </w:comment>
  <w:comment w:id="32" w:author="Ulrike Lorenz" w:date="2020-03-10T10:51:00Z" w:initials="UL">
    <w:p w14:paraId="72986D62" w14:textId="77777777" w:rsidR="00E57429" w:rsidRDefault="00E57429">
      <w:pPr>
        <w:pStyle w:val="Kommentartext"/>
      </w:pPr>
      <w:r>
        <w:rPr>
          <w:rStyle w:val="Kommentarzeichen"/>
        </w:rPr>
        <w:annotationRef/>
      </w:r>
      <w:r>
        <w:t>Ich würde hier nur schreiben, was wir benutzt haben oder das nochmal unterstreichen</w:t>
      </w:r>
    </w:p>
    <w:p w14:paraId="69EF0A7B" w14:textId="268FB827" w:rsidR="00E57429" w:rsidRDefault="00E57429">
      <w:pPr>
        <w:pStyle w:val="Kommentartext"/>
      </w:pPr>
    </w:p>
  </w:comment>
  <w:comment w:id="35" w:author="Ulrike Lorenz" w:date="2020-03-10T10:52:00Z" w:initials="UL">
    <w:p w14:paraId="7975522C" w14:textId="63E44C19" w:rsidR="00E57429" w:rsidRDefault="00E57429">
      <w:pPr>
        <w:pStyle w:val="Kommentartext"/>
      </w:pPr>
      <w:r>
        <w:rPr>
          <w:rStyle w:val="Kommentarzeichen"/>
        </w:rPr>
        <w:annotationRef/>
      </w:r>
      <w:r>
        <w:t>Layout am Schluss</w:t>
      </w:r>
    </w:p>
  </w:comment>
  <w:comment w:id="39" w:author="Carsten Gawlas" w:date="2020-03-12T12:38:00Z" w:initials="CG">
    <w:p w14:paraId="03FB70AA" w14:textId="2249CA7D" w:rsidR="00E57429" w:rsidRDefault="00E57429">
      <w:pPr>
        <w:pStyle w:val="Kommentartext"/>
      </w:pPr>
      <w:r>
        <w:rPr>
          <w:rStyle w:val="Kommentarzeichen"/>
        </w:rPr>
        <w:annotationRef/>
      </w:r>
      <w:r>
        <w:t xml:space="preserve">Karte, Farben ändern </w:t>
      </w:r>
    </w:p>
  </w:comment>
  <w:comment w:id="40" w:author="Carsten Gawlas" w:date="2020-03-12T12:37:00Z" w:initials="CG">
    <w:p w14:paraId="52659705" w14:textId="2DA09185" w:rsidR="00E57429" w:rsidRDefault="00E57429">
      <w:pPr>
        <w:pStyle w:val="Kommentartext"/>
      </w:pPr>
      <w:r>
        <w:rPr>
          <w:rStyle w:val="Kommentarzeichen"/>
        </w:rPr>
        <w:annotationRef/>
      </w:r>
      <w:r>
        <w:t xml:space="preserve">Datengrundlage OSM </w:t>
      </w:r>
    </w:p>
  </w:comment>
  <w:comment w:id="47" w:author="Ulrike Lorenz" w:date="2020-03-08T12:10:00Z" w:initials="UL">
    <w:p w14:paraId="51E63ECC" w14:textId="77777777" w:rsidR="00E57429" w:rsidRDefault="00E57429">
      <w:pPr>
        <w:pStyle w:val="Kommentartext"/>
      </w:pPr>
      <w:r>
        <w:rPr>
          <w:rStyle w:val="Kommentarzeichen"/>
        </w:rPr>
        <w:annotationRef/>
      </w:r>
      <w:r>
        <w:t>Eigenständigkeitserklärung muss rein. Gibt es da Vorgaben? Ich habe nichts gefunden…</w:t>
      </w:r>
    </w:p>
    <w:p w14:paraId="3C477833" w14:textId="396AD125" w:rsidR="00E57429" w:rsidRDefault="00E57429">
      <w:pPr>
        <w:pStyle w:val="Kommentar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05E263C" w15:done="0"/>
  <w15:commentEx w15:paraId="713C113B" w15:done="0"/>
  <w15:commentEx w15:paraId="68C4B3D2" w15:done="0"/>
  <w15:commentEx w15:paraId="29B9FE91" w15:done="0"/>
  <w15:commentEx w15:paraId="03E9E9EA" w15:done="0"/>
  <w15:commentEx w15:paraId="3C72F01E" w15:done="0"/>
  <w15:commentEx w15:paraId="161291E6" w15:done="0"/>
  <w15:commentEx w15:paraId="73B9DFBD" w15:done="0"/>
  <w15:commentEx w15:paraId="69EF0A7B" w15:done="0"/>
  <w15:commentEx w15:paraId="7975522C" w15:done="0"/>
  <w15:commentEx w15:paraId="03FB70AA" w15:done="0"/>
  <w15:commentEx w15:paraId="52659705" w15:done="0"/>
  <w15:commentEx w15:paraId="3C47783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05E263C" w16cid:durableId="221502F9"/>
  <w16cid:commentId w16cid:paraId="713C113B" w16cid:durableId="220F60BE"/>
  <w16cid:commentId w16cid:paraId="68C4B3D2" w16cid:durableId="2214AC12"/>
  <w16cid:commentId w16cid:paraId="29B9FE91" w16cid:durableId="220F63C2"/>
  <w16cid:commentId w16cid:paraId="03E9E9EA" w16cid:durableId="2214AC80"/>
  <w16cid:commentId w16cid:paraId="3C72F01E" w16cid:durableId="220F63D4"/>
  <w16cid:commentId w16cid:paraId="161291E6" w16cid:durableId="221489F5"/>
  <w16cid:commentId w16cid:paraId="73B9DFBD" w16cid:durableId="220B9D7E"/>
  <w16cid:commentId w16cid:paraId="69EF0A7B" w16cid:durableId="2211EFA6"/>
  <w16cid:commentId w16cid:paraId="7975522C" w16cid:durableId="2211EFF0"/>
  <w16cid:commentId w16cid:paraId="03FB70AA" w16cid:durableId="2214ABC5"/>
  <w16cid:commentId w16cid:paraId="52659705" w16cid:durableId="2214ABA4"/>
  <w16cid:commentId w16cid:paraId="3C477833" w16cid:durableId="220F5F3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E5780E" w14:textId="77777777" w:rsidR="0056339A" w:rsidRDefault="0056339A">
      <w:r>
        <w:separator/>
      </w:r>
    </w:p>
  </w:endnote>
  <w:endnote w:type="continuationSeparator" w:id="0">
    <w:p w14:paraId="0BF636AB" w14:textId="77777777" w:rsidR="0056339A" w:rsidRDefault="005633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inion Pro">
    <w:altName w:val="Cambria"/>
    <w:panose1 w:val="00000000000000000000"/>
    <w:charset w:val="00"/>
    <w:family w:val="roman"/>
    <w:notTrueType/>
    <w:pitch w:val="variable"/>
    <w:sig w:usb0="E00002AF" w:usb1="5000E07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G Omega">
    <w:altName w:val="Candara"/>
    <w:charset w:val="00"/>
    <w:family w:val="swiss"/>
    <w:pitch w:val="variable"/>
    <w:sig w:usb0="00000007" w:usb1="00000000" w:usb2="00000000" w:usb3="00000000" w:csb0="00000093"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libri-Bold">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A08491" w14:textId="77777777" w:rsidR="00E57429" w:rsidRPr="003926BC" w:rsidRDefault="00E57429">
    <w:pPr>
      <w:pStyle w:val="Fuzeile"/>
      <w:pBdr>
        <w:top w:val="single" w:sz="4" w:space="1" w:color="auto"/>
      </w:pBdr>
      <w:tabs>
        <w:tab w:val="clear" w:pos="4678"/>
        <w:tab w:val="clear" w:pos="9356"/>
      </w:tabs>
      <w:rPr>
        <w:sz w:val="18"/>
        <w:szCs w:val="18"/>
      </w:rPr>
    </w:pPr>
    <w:r>
      <w:rPr>
        <w:noProof/>
        <w:sz w:val="20"/>
      </w:rPr>
      <w:tab/>
    </w:r>
    <w:r w:rsidRPr="003926BC">
      <w:rPr>
        <w:rStyle w:val="Seitenzahl"/>
        <w:sz w:val="18"/>
        <w:szCs w:val="18"/>
      </w:rPr>
      <w:fldChar w:fldCharType="begin"/>
    </w:r>
    <w:r w:rsidRPr="003926BC">
      <w:rPr>
        <w:rStyle w:val="Seitenzahl"/>
        <w:sz w:val="18"/>
        <w:szCs w:val="18"/>
      </w:rPr>
      <w:instrText xml:space="preserve"> PAGE </w:instrText>
    </w:r>
    <w:r w:rsidRPr="003926BC">
      <w:rPr>
        <w:rStyle w:val="Seitenzahl"/>
        <w:sz w:val="18"/>
        <w:szCs w:val="18"/>
      </w:rPr>
      <w:fldChar w:fldCharType="separate"/>
    </w:r>
    <w:r>
      <w:rPr>
        <w:rStyle w:val="Seitenzahl"/>
        <w:noProof/>
        <w:sz w:val="18"/>
        <w:szCs w:val="18"/>
      </w:rPr>
      <w:t>10</w:t>
    </w:r>
    <w:r w:rsidRPr="003926BC">
      <w:rPr>
        <w:rStyle w:val="Seitenzahl"/>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CCAC2D" w14:textId="77777777" w:rsidR="0056339A" w:rsidRDefault="0056339A">
      <w:r>
        <w:separator/>
      </w:r>
    </w:p>
  </w:footnote>
  <w:footnote w:type="continuationSeparator" w:id="0">
    <w:p w14:paraId="49BEB81B" w14:textId="77777777" w:rsidR="0056339A" w:rsidRDefault="005633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CB798" w14:textId="77777777" w:rsidR="00E57429" w:rsidRPr="001D4FB1" w:rsidRDefault="00E57429" w:rsidP="001D4FB1">
    <w:pPr>
      <w:pStyle w:val="Adresse"/>
      <w:widowControl/>
      <w:pBdr>
        <w:bottom w:val="single" w:sz="4" w:space="0" w:color="auto"/>
      </w:pBdr>
      <w:spacing w:after="240"/>
      <w:rPr>
        <w:rFonts w:ascii="Arial" w:hAnsi="Arial"/>
        <w:b/>
        <w:i/>
        <w:sz w:val="20"/>
        <w:lang w:val="en-GB"/>
      </w:rPr>
    </w:pPr>
    <w:r w:rsidRPr="00041C39">
      <w:rPr>
        <w:rFonts w:ascii="Arial" w:hAnsi="Arial"/>
        <w:b/>
        <w:iCs/>
        <w:sz w:val="20"/>
        <w:lang w:val="en-GB"/>
      </w:rPr>
      <w:t xml:space="preserve">GIS analyses with Free and Open-Source Software                                      </w:t>
    </w:r>
    <w:r w:rsidRPr="00041C39">
      <w:rPr>
        <w:rFonts w:ascii="Arial" w:hAnsi="Arial"/>
        <w:b/>
        <w:i/>
        <w:sz w:val="20"/>
        <w:lang w:val="en-GB"/>
      </w:rPr>
      <w:t xml:space="preserve">Universität Heidelberg </w:t>
    </w:r>
    <w:r>
      <w:rPr>
        <w:rFonts w:ascii="Arial" w:hAnsi="Arial"/>
        <w:iCs/>
        <w:sz w:val="20"/>
        <w:lang w:val="en-GB"/>
      </w:rPr>
      <w:t>New minimum distance to w</w:t>
    </w:r>
    <w:r w:rsidRPr="00041C39">
      <w:rPr>
        <w:rFonts w:ascii="Arial" w:hAnsi="Arial"/>
        <w:iCs/>
        <w:sz w:val="20"/>
        <w:lang w:val="en-GB"/>
      </w:rPr>
      <w:t xml:space="preserve">ind </w:t>
    </w:r>
    <w:r>
      <w:rPr>
        <w:rFonts w:ascii="Arial" w:hAnsi="Arial"/>
        <w:iCs/>
        <w:sz w:val="20"/>
        <w:lang w:val="en-GB"/>
      </w:rPr>
      <w:t>turbine</w:t>
    </w:r>
    <w:r w:rsidRPr="00041C39">
      <w:rPr>
        <w:rFonts w:ascii="Arial" w:hAnsi="Arial"/>
        <w:iCs/>
        <w:sz w:val="20"/>
        <w:lang w:val="en-GB"/>
      </w:rPr>
      <w:t xml:space="preserve">                                                   </w:t>
    </w:r>
    <w:r>
      <w:rPr>
        <w:rFonts w:ascii="Arial" w:hAnsi="Arial"/>
        <w:iCs/>
        <w:sz w:val="20"/>
        <w:lang w:val="en-GB"/>
      </w:rPr>
      <w:t xml:space="preserve"> </w:t>
    </w:r>
    <w:r w:rsidRPr="00041C39">
      <w:rPr>
        <w:rFonts w:ascii="Arial" w:hAnsi="Arial"/>
        <w:iCs/>
        <w:sz w:val="20"/>
        <w:lang w:val="en-GB"/>
      </w:rPr>
      <w:t xml:space="preserve">           </w:t>
    </w:r>
    <w:proofErr w:type="spellStart"/>
    <w:r w:rsidRPr="00375749">
      <w:rPr>
        <w:rFonts w:ascii="Arial" w:hAnsi="Arial"/>
        <w:i/>
        <w:iCs/>
        <w:sz w:val="20"/>
        <w:lang w:val="en-GB"/>
      </w:rPr>
      <w:t>Geographisches</w:t>
    </w:r>
    <w:proofErr w:type="spellEnd"/>
    <w:r w:rsidRPr="00375749">
      <w:rPr>
        <w:rFonts w:ascii="Arial" w:hAnsi="Arial"/>
        <w:i/>
        <w:iCs/>
        <w:sz w:val="20"/>
        <w:lang w:val="en-GB"/>
      </w:rPr>
      <w:t xml:space="preserve"> Institut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4982802C"/>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9D24484"/>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80B41A98"/>
    <w:lvl w:ilvl="0">
      <w:start w:val="1"/>
      <w:numFmt w:val="bullet"/>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0910F048"/>
    <w:lvl w:ilvl="0">
      <w:start w:val="1"/>
      <w:numFmt w:val="bullet"/>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DE0C0A44"/>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69A6C8C"/>
    <w:multiLevelType w:val="hybridMultilevel"/>
    <w:tmpl w:val="F83EF0F2"/>
    <w:lvl w:ilvl="0" w:tplc="0B841384">
      <w:start w:val="1"/>
      <w:numFmt w:val="bullet"/>
      <w:lvlText w:val="•"/>
      <w:lvlJc w:val="left"/>
      <w:pPr>
        <w:tabs>
          <w:tab w:val="num" w:pos="720"/>
        </w:tabs>
        <w:ind w:left="720" w:hanging="360"/>
      </w:pPr>
      <w:rPr>
        <w:rFonts w:ascii="Times New Roman" w:hAnsi="Times New Roman" w:hint="default"/>
      </w:rPr>
    </w:lvl>
    <w:lvl w:ilvl="1" w:tplc="0686BBC8" w:tentative="1">
      <w:start w:val="1"/>
      <w:numFmt w:val="bullet"/>
      <w:lvlText w:val="•"/>
      <w:lvlJc w:val="left"/>
      <w:pPr>
        <w:tabs>
          <w:tab w:val="num" w:pos="1440"/>
        </w:tabs>
        <w:ind w:left="1440" w:hanging="360"/>
      </w:pPr>
      <w:rPr>
        <w:rFonts w:ascii="Times New Roman" w:hAnsi="Times New Roman" w:hint="default"/>
      </w:rPr>
    </w:lvl>
    <w:lvl w:ilvl="2" w:tplc="5C6889CA" w:tentative="1">
      <w:start w:val="1"/>
      <w:numFmt w:val="bullet"/>
      <w:lvlText w:val="•"/>
      <w:lvlJc w:val="left"/>
      <w:pPr>
        <w:tabs>
          <w:tab w:val="num" w:pos="2160"/>
        </w:tabs>
        <w:ind w:left="2160" w:hanging="360"/>
      </w:pPr>
      <w:rPr>
        <w:rFonts w:ascii="Times New Roman" w:hAnsi="Times New Roman" w:hint="default"/>
      </w:rPr>
    </w:lvl>
    <w:lvl w:ilvl="3" w:tplc="7862E8C0" w:tentative="1">
      <w:start w:val="1"/>
      <w:numFmt w:val="bullet"/>
      <w:lvlText w:val="•"/>
      <w:lvlJc w:val="left"/>
      <w:pPr>
        <w:tabs>
          <w:tab w:val="num" w:pos="2880"/>
        </w:tabs>
        <w:ind w:left="2880" w:hanging="360"/>
      </w:pPr>
      <w:rPr>
        <w:rFonts w:ascii="Times New Roman" w:hAnsi="Times New Roman" w:hint="default"/>
      </w:rPr>
    </w:lvl>
    <w:lvl w:ilvl="4" w:tplc="A08A55EE" w:tentative="1">
      <w:start w:val="1"/>
      <w:numFmt w:val="bullet"/>
      <w:lvlText w:val="•"/>
      <w:lvlJc w:val="left"/>
      <w:pPr>
        <w:tabs>
          <w:tab w:val="num" w:pos="3600"/>
        </w:tabs>
        <w:ind w:left="3600" w:hanging="360"/>
      </w:pPr>
      <w:rPr>
        <w:rFonts w:ascii="Times New Roman" w:hAnsi="Times New Roman" w:hint="default"/>
      </w:rPr>
    </w:lvl>
    <w:lvl w:ilvl="5" w:tplc="003C44C6" w:tentative="1">
      <w:start w:val="1"/>
      <w:numFmt w:val="bullet"/>
      <w:lvlText w:val="•"/>
      <w:lvlJc w:val="left"/>
      <w:pPr>
        <w:tabs>
          <w:tab w:val="num" w:pos="4320"/>
        </w:tabs>
        <w:ind w:left="4320" w:hanging="360"/>
      </w:pPr>
      <w:rPr>
        <w:rFonts w:ascii="Times New Roman" w:hAnsi="Times New Roman" w:hint="default"/>
      </w:rPr>
    </w:lvl>
    <w:lvl w:ilvl="6" w:tplc="C9B80B56" w:tentative="1">
      <w:start w:val="1"/>
      <w:numFmt w:val="bullet"/>
      <w:lvlText w:val="•"/>
      <w:lvlJc w:val="left"/>
      <w:pPr>
        <w:tabs>
          <w:tab w:val="num" w:pos="5040"/>
        </w:tabs>
        <w:ind w:left="5040" w:hanging="360"/>
      </w:pPr>
      <w:rPr>
        <w:rFonts w:ascii="Times New Roman" w:hAnsi="Times New Roman" w:hint="default"/>
      </w:rPr>
    </w:lvl>
    <w:lvl w:ilvl="7" w:tplc="29D65ABA" w:tentative="1">
      <w:start w:val="1"/>
      <w:numFmt w:val="bullet"/>
      <w:lvlText w:val="•"/>
      <w:lvlJc w:val="left"/>
      <w:pPr>
        <w:tabs>
          <w:tab w:val="num" w:pos="5760"/>
        </w:tabs>
        <w:ind w:left="5760" w:hanging="360"/>
      </w:pPr>
      <w:rPr>
        <w:rFonts w:ascii="Times New Roman" w:hAnsi="Times New Roman" w:hint="default"/>
      </w:rPr>
    </w:lvl>
    <w:lvl w:ilvl="8" w:tplc="10B8A838"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090B22BA"/>
    <w:multiLevelType w:val="hybridMultilevel"/>
    <w:tmpl w:val="D5B87EB0"/>
    <w:lvl w:ilvl="0" w:tplc="A7FE6700">
      <w:start w:val="1"/>
      <w:numFmt w:val="bullet"/>
      <w:lvlText w:val="•"/>
      <w:lvlJc w:val="left"/>
      <w:pPr>
        <w:tabs>
          <w:tab w:val="num" w:pos="720"/>
        </w:tabs>
        <w:ind w:left="720" w:hanging="360"/>
      </w:pPr>
      <w:rPr>
        <w:rFonts w:ascii="Minion Pro" w:hAnsi="Minion Pro" w:hint="default"/>
      </w:rPr>
    </w:lvl>
    <w:lvl w:ilvl="1" w:tplc="E190E3A4" w:tentative="1">
      <w:start w:val="1"/>
      <w:numFmt w:val="bullet"/>
      <w:lvlText w:val="•"/>
      <w:lvlJc w:val="left"/>
      <w:pPr>
        <w:tabs>
          <w:tab w:val="num" w:pos="1440"/>
        </w:tabs>
        <w:ind w:left="1440" w:hanging="360"/>
      </w:pPr>
      <w:rPr>
        <w:rFonts w:ascii="Minion Pro" w:hAnsi="Minion Pro" w:hint="default"/>
      </w:rPr>
    </w:lvl>
    <w:lvl w:ilvl="2" w:tplc="95205976" w:tentative="1">
      <w:start w:val="1"/>
      <w:numFmt w:val="bullet"/>
      <w:lvlText w:val="•"/>
      <w:lvlJc w:val="left"/>
      <w:pPr>
        <w:tabs>
          <w:tab w:val="num" w:pos="2160"/>
        </w:tabs>
        <w:ind w:left="2160" w:hanging="360"/>
      </w:pPr>
      <w:rPr>
        <w:rFonts w:ascii="Minion Pro" w:hAnsi="Minion Pro" w:hint="default"/>
      </w:rPr>
    </w:lvl>
    <w:lvl w:ilvl="3" w:tplc="67E092E6" w:tentative="1">
      <w:start w:val="1"/>
      <w:numFmt w:val="bullet"/>
      <w:lvlText w:val="•"/>
      <w:lvlJc w:val="left"/>
      <w:pPr>
        <w:tabs>
          <w:tab w:val="num" w:pos="2880"/>
        </w:tabs>
        <w:ind w:left="2880" w:hanging="360"/>
      </w:pPr>
      <w:rPr>
        <w:rFonts w:ascii="Minion Pro" w:hAnsi="Minion Pro" w:hint="default"/>
      </w:rPr>
    </w:lvl>
    <w:lvl w:ilvl="4" w:tplc="0D9A1206" w:tentative="1">
      <w:start w:val="1"/>
      <w:numFmt w:val="bullet"/>
      <w:lvlText w:val="•"/>
      <w:lvlJc w:val="left"/>
      <w:pPr>
        <w:tabs>
          <w:tab w:val="num" w:pos="3600"/>
        </w:tabs>
        <w:ind w:left="3600" w:hanging="360"/>
      </w:pPr>
      <w:rPr>
        <w:rFonts w:ascii="Minion Pro" w:hAnsi="Minion Pro" w:hint="default"/>
      </w:rPr>
    </w:lvl>
    <w:lvl w:ilvl="5" w:tplc="F12E29D6" w:tentative="1">
      <w:start w:val="1"/>
      <w:numFmt w:val="bullet"/>
      <w:lvlText w:val="•"/>
      <w:lvlJc w:val="left"/>
      <w:pPr>
        <w:tabs>
          <w:tab w:val="num" w:pos="4320"/>
        </w:tabs>
        <w:ind w:left="4320" w:hanging="360"/>
      </w:pPr>
      <w:rPr>
        <w:rFonts w:ascii="Minion Pro" w:hAnsi="Minion Pro" w:hint="default"/>
      </w:rPr>
    </w:lvl>
    <w:lvl w:ilvl="6" w:tplc="62387B34" w:tentative="1">
      <w:start w:val="1"/>
      <w:numFmt w:val="bullet"/>
      <w:lvlText w:val="•"/>
      <w:lvlJc w:val="left"/>
      <w:pPr>
        <w:tabs>
          <w:tab w:val="num" w:pos="5040"/>
        </w:tabs>
        <w:ind w:left="5040" w:hanging="360"/>
      </w:pPr>
      <w:rPr>
        <w:rFonts w:ascii="Minion Pro" w:hAnsi="Minion Pro" w:hint="default"/>
      </w:rPr>
    </w:lvl>
    <w:lvl w:ilvl="7" w:tplc="EB245F42" w:tentative="1">
      <w:start w:val="1"/>
      <w:numFmt w:val="bullet"/>
      <w:lvlText w:val="•"/>
      <w:lvlJc w:val="left"/>
      <w:pPr>
        <w:tabs>
          <w:tab w:val="num" w:pos="5760"/>
        </w:tabs>
        <w:ind w:left="5760" w:hanging="360"/>
      </w:pPr>
      <w:rPr>
        <w:rFonts w:ascii="Minion Pro" w:hAnsi="Minion Pro" w:hint="default"/>
      </w:rPr>
    </w:lvl>
    <w:lvl w:ilvl="8" w:tplc="02FE2824" w:tentative="1">
      <w:start w:val="1"/>
      <w:numFmt w:val="bullet"/>
      <w:lvlText w:val="•"/>
      <w:lvlJc w:val="left"/>
      <w:pPr>
        <w:tabs>
          <w:tab w:val="num" w:pos="6480"/>
        </w:tabs>
        <w:ind w:left="6480" w:hanging="360"/>
      </w:pPr>
      <w:rPr>
        <w:rFonts w:ascii="Minion Pro" w:hAnsi="Minion Pro" w:hint="default"/>
      </w:rPr>
    </w:lvl>
  </w:abstractNum>
  <w:abstractNum w:abstractNumId="7" w15:restartNumberingAfterBreak="0">
    <w:nsid w:val="0A7B3E06"/>
    <w:multiLevelType w:val="hybridMultilevel"/>
    <w:tmpl w:val="D2C4360C"/>
    <w:lvl w:ilvl="0" w:tplc="97307AA0">
      <w:start w:val="1"/>
      <w:numFmt w:val="decimal"/>
      <w:lvlText w:val="%1."/>
      <w:lvlJc w:val="left"/>
      <w:pPr>
        <w:ind w:left="1070" w:hanging="71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70016FA"/>
    <w:multiLevelType w:val="hybridMultilevel"/>
    <w:tmpl w:val="310A9A74"/>
    <w:lvl w:ilvl="0" w:tplc="CB7E388C">
      <w:start w:val="1"/>
      <w:numFmt w:val="bullet"/>
      <w:lvlText w:val="-"/>
      <w:lvlJc w:val="left"/>
      <w:pPr>
        <w:tabs>
          <w:tab w:val="num" w:pos="720"/>
        </w:tabs>
        <w:ind w:left="720" w:hanging="360"/>
      </w:pPr>
      <w:rPr>
        <w:rFonts w:ascii="Times New Roman" w:hAnsi="Times New Roman" w:hint="default"/>
      </w:rPr>
    </w:lvl>
    <w:lvl w:ilvl="1" w:tplc="C4A0A784" w:tentative="1">
      <w:start w:val="1"/>
      <w:numFmt w:val="bullet"/>
      <w:lvlText w:val="-"/>
      <w:lvlJc w:val="left"/>
      <w:pPr>
        <w:tabs>
          <w:tab w:val="num" w:pos="1440"/>
        </w:tabs>
        <w:ind w:left="1440" w:hanging="360"/>
      </w:pPr>
      <w:rPr>
        <w:rFonts w:ascii="Times New Roman" w:hAnsi="Times New Roman" w:hint="default"/>
      </w:rPr>
    </w:lvl>
    <w:lvl w:ilvl="2" w:tplc="0CA095D6" w:tentative="1">
      <w:start w:val="1"/>
      <w:numFmt w:val="bullet"/>
      <w:lvlText w:val="-"/>
      <w:lvlJc w:val="left"/>
      <w:pPr>
        <w:tabs>
          <w:tab w:val="num" w:pos="2160"/>
        </w:tabs>
        <w:ind w:left="2160" w:hanging="360"/>
      </w:pPr>
      <w:rPr>
        <w:rFonts w:ascii="Times New Roman" w:hAnsi="Times New Roman" w:hint="default"/>
      </w:rPr>
    </w:lvl>
    <w:lvl w:ilvl="3" w:tplc="B296CC1A" w:tentative="1">
      <w:start w:val="1"/>
      <w:numFmt w:val="bullet"/>
      <w:lvlText w:val="-"/>
      <w:lvlJc w:val="left"/>
      <w:pPr>
        <w:tabs>
          <w:tab w:val="num" w:pos="2880"/>
        </w:tabs>
        <w:ind w:left="2880" w:hanging="360"/>
      </w:pPr>
      <w:rPr>
        <w:rFonts w:ascii="Times New Roman" w:hAnsi="Times New Roman" w:hint="default"/>
      </w:rPr>
    </w:lvl>
    <w:lvl w:ilvl="4" w:tplc="ABBCE24C" w:tentative="1">
      <w:start w:val="1"/>
      <w:numFmt w:val="bullet"/>
      <w:lvlText w:val="-"/>
      <w:lvlJc w:val="left"/>
      <w:pPr>
        <w:tabs>
          <w:tab w:val="num" w:pos="3600"/>
        </w:tabs>
        <w:ind w:left="3600" w:hanging="360"/>
      </w:pPr>
      <w:rPr>
        <w:rFonts w:ascii="Times New Roman" w:hAnsi="Times New Roman" w:hint="default"/>
      </w:rPr>
    </w:lvl>
    <w:lvl w:ilvl="5" w:tplc="17E062E4" w:tentative="1">
      <w:start w:val="1"/>
      <w:numFmt w:val="bullet"/>
      <w:lvlText w:val="-"/>
      <w:lvlJc w:val="left"/>
      <w:pPr>
        <w:tabs>
          <w:tab w:val="num" w:pos="4320"/>
        </w:tabs>
        <w:ind w:left="4320" w:hanging="360"/>
      </w:pPr>
      <w:rPr>
        <w:rFonts w:ascii="Times New Roman" w:hAnsi="Times New Roman" w:hint="default"/>
      </w:rPr>
    </w:lvl>
    <w:lvl w:ilvl="6" w:tplc="38906712" w:tentative="1">
      <w:start w:val="1"/>
      <w:numFmt w:val="bullet"/>
      <w:lvlText w:val="-"/>
      <w:lvlJc w:val="left"/>
      <w:pPr>
        <w:tabs>
          <w:tab w:val="num" w:pos="5040"/>
        </w:tabs>
        <w:ind w:left="5040" w:hanging="360"/>
      </w:pPr>
      <w:rPr>
        <w:rFonts w:ascii="Times New Roman" w:hAnsi="Times New Roman" w:hint="default"/>
      </w:rPr>
    </w:lvl>
    <w:lvl w:ilvl="7" w:tplc="9242900A" w:tentative="1">
      <w:start w:val="1"/>
      <w:numFmt w:val="bullet"/>
      <w:lvlText w:val="-"/>
      <w:lvlJc w:val="left"/>
      <w:pPr>
        <w:tabs>
          <w:tab w:val="num" w:pos="5760"/>
        </w:tabs>
        <w:ind w:left="5760" w:hanging="360"/>
      </w:pPr>
      <w:rPr>
        <w:rFonts w:ascii="Times New Roman" w:hAnsi="Times New Roman" w:hint="default"/>
      </w:rPr>
    </w:lvl>
    <w:lvl w:ilvl="8" w:tplc="624ECD3C"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1B136F37"/>
    <w:multiLevelType w:val="hybridMultilevel"/>
    <w:tmpl w:val="D49AB268"/>
    <w:lvl w:ilvl="0" w:tplc="68589A08">
      <w:start w:val="1"/>
      <w:numFmt w:val="bullet"/>
      <w:lvlText w:val=""/>
      <w:lvlJc w:val="left"/>
      <w:pPr>
        <w:tabs>
          <w:tab w:val="num" w:pos="720"/>
        </w:tabs>
        <w:ind w:left="720" w:hanging="360"/>
      </w:pPr>
      <w:rPr>
        <w:rFonts w:ascii="Symbol" w:hAnsi="Symbol" w:hint="default"/>
        <w:sz w:val="16"/>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5AA1A51"/>
    <w:multiLevelType w:val="hybridMultilevel"/>
    <w:tmpl w:val="745EB92E"/>
    <w:lvl w:ilvl="0" w:tplc="38F2F4F6">
      <w:start w:val="1"/>
      <w:numFmt w:val="lowerLetter"/>
      <w:lvlText w:val="%1."/>
      <w:lvlJc w:val="left"/>
      <w:pPr>
        <w:tabs>
          <w:tab w:val="num" w:pos="1780"/>
        </w:tabs>
        <w:ind w:left="1780" w:hanging="360"/>
      </w:pPr>
      <w:rPr>
        <w:rFonts w:hint="default"/>
      </w:rPr>
    </w:lvl>
    <w:lvl w:ilvl="1" w:tplc="04070019" w:tentative="1">
      <w:start w:val="1"/>
      <w:numFmt w:val="lowerLetter"/>
      <w:lvlText w:val="%2."/>
      <w:lvlJc w:val="left"/>
      <w:pPr>
        <w:tabs>
          <w:tab w:val="num" w:pos="2860"/>
        </w:tabs>
        <w:ind w:left="2860" w:hanging="360"/>
      </w:pPr>
    </w:lvl>
    <w:lvl w:ilvl="2" w:tplc="0407001B" w:tentative="1">
      <w:start w:val="1"/>
      <w:numFmt w:val="lowerRoman"/>
      <w:lvlText w:val="%3."/>
      <w:lvlJc w:val="right"/>
      <w:pPr>
        <w:tabs>
          <w:tab w:val="num" w:pos="3580"/>
        </w:tabs>
        <w:ind w:left="3580" w:hanging="180"/>
      </w:pPr>
    </w:lvl>
    <w:lvl w:ilvl="3" w:tplc="0407000F" w:tentative="1">
      <w:start w:val="1"/>
      <w:numFmt w:val="decimal"/>
      <w:lvlText w:val="%4."/>
      <w:lvlJc w:val="left"/>
      <w:pPr>
        <w:tabs>
          <w:tab w:val="num" w:pos="4300"/>
        </w:tabs>
        <w:ind w:left="4300" w:hanging="360"/>
      </w:pPr>
    </w:lvl>
    <w:lvl w:ilvl="4" w:tplc="04070019" w:tentative="1">
      <w:start w:val="1"/>
      <w:numFmt w:val="lowerLetter"/>
      <w:lvlText w:val="%5."/>
      <w:lvlJc w:val="left"/>
      <w:pPr>
        <w:tabs>
          <w:tab w:val="num" w:pos="5020"/>
        </w:tabs>
        <w:ind w:left="5020" w:hanging="360"/>
      </w:pPr>
    </w:lvl>
    <w:lvl w:ilvl="5" w:tplc="0407001B" w:tentative="1">
      <w:start w:val="1"/>
      <w:numFmt w:val="lowerRoman"/>
      <w:lvlText w:val="%6."/>
      <w:lvlJc w:val="right"/>
      <w:pPr>
        <w:tabs>
          <w:tab w:val="num" w:pos="5740"/>
        </w:tabs>
        <w:ind w:left="5740" w:hanging="180"/>
      </w:pPr>
    </w:lvl>
    <w:lvl w:ilvl="6" w:tplc="0407000F" w:tentative="1">
      <w:start w:val="1"/>
      <w:numFmt w:val="decimal"/>
      <w:lvlText w:val="%7."/>
      <w:lvlJc w:val="left"/>
      <w:pPr>
        <w:tabs>
          <w:tab w:val="num" w:pos="6460"/>
        </w:tabs>
        <w:ind w:left="6460" w:hanging="360"/>
      </w:pPr>
    </w:lvl>
    <w:lvl w:ilvl="7" w:tplc="04070019" w:tentative="1">
      <w:start w:val="1"/>
      <w:numFmt w:val="lowerLetter"/>
      <w:lvlText w:val="%8."/>
      <w:lvlJc w:val="left"/>
      <w:pPr>
        <w:tabs>
          <w:tab w:val="num" w:pos="7180"/>
        </w:tabs>
        <w:ind w:left="7180" w:hanging="360"/>
      </w:pPr>
    </w:lvl>
    <w:lvl w:ilvl="8" w:tplc="0407001B" w:tentative="1">
      <w:start w:val="1"/>
      <w:numFmt w:val="lowerRoman"/>
      <w:lvlText w:val="%9."/>
      <w:lvlJc w:val="right"/>
      <w:pPr>
        <w:tabs>
          <w:tab w:val="num" w:pos="7900"/>
        </w:tabs>
        <w:ind w:left="7900" w:hanging="180"/>
      </w:pPr>
    </w:lvl>
  </w:abstractNum>
  <w:abstractNum w:abstractNumId="11" w15:restartNumberingAfterBreak="0">
    <w:nsid w:val="26F824CE"/>
    <w:multiLevelType w:val="multilevel"/>
    <w:tmpl w:val="F1DC4D42"/>
    <w:lvl w:ilvl="0">
      <w:start w:val="1"/>
      <w:numFmt w:val="decimal"/>
      <w:pStyle w:val="berschrift1"/>
      <w:lvlText w:val="%1"/>
      <w:lvlJc w:val="left"/>
      <w:pPr>
        <w:tabs>
          <w:tab w:val="num" w:pos="432"/>
        </w:tabs>
        <w:ind w:left="432" w:hanging="432"/>
      </w:p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720"/>
        </w:tabs>
        <w:ind w:left="720"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12" w15:restartNumberingAfterBreak="0">
    <w:nsid w:val="29B71F40"/>
    <w:multiLevelType w:val="hybridMultilevel"/>
    <w:tmpl w:val="4842800C"/>
    <w:lvl w:ilvl="0" w:tplc="BAFE2E64">
      <w:start w:val="1"/>
      <w:numFmt w:val="bullet"/>
      <w:lvlText w:val="■"/>
      <w:lvlJc w:val="left"/>
      <w:pPr>
        <w:tabs>
          <w:tab w:val="num" w:pos="720"/>
        </w:tabs>
        <w:ind w:left="720" w:hanging="360"/>
      </w:pPr>
      <w:rPr>
        <w:rFonts w:ascii="Franklin Gothic Book" w:hAnsi="Franklin Gothic Book" w:hint="default"/>
      </w:rPr>
    </w:lvl>
    <w:lvl w:ilvl="1" w:tplc="2B9C83E0" w:tentative="1">
      <w:start w:val="1"/>
      <w:numFmt w:val="bullet"/>
      <w:lvlText w:val="■"/>
      <w:lvlJc w:val="left"/>
      <w:pPr>
        <w:tabs>
          <w:tab w:val="num" w:pos="1440"/>
        </w:tabs>
        <w:ind w:left="1440" w:hanging="360"/>
      </w:pPr>
      <w:rPr>
        <w:rFonts w:ascii="Franklin Gothic Book" w:hAnsi="Franklin Gothic Book" w:hint="default"/>
      </w:rPr>
    </w:lvl>
    <w:lvl w:ilvl="2" w:tplc="C010D050" w:tentative="1">
      <w:start w:val="1"/>
      <w:numFmt w:val="bullet"/>
      <w:lvlText w:val="■"/>
      <w:lvlJc w:val="left"/>
      <w:pPr>
        <w:tabs>
          <w:tab w:val="num" w:pos="2160"/>
        </w:tabs>
        <w:ind w:left="2160" w:hanging="360"/>
      </w:pPr>
      <w:rPr>
        <w:rFonts w:ascii="Franklin Gothic Book" w:hAnsi="Franklin Gothic Book" w:hint="default"/>
      </w:rPr>
    </w:lvl>
    <w:lvl w:ilvl="3" w:tplc="3CE6BE52" w:tentative="1">
      <w:start w:val="1"/>
      <w:numFmt w:val="bullet"/>
      <w:lvlText w:val="■"/>
      <w:lvlJc w:val="left"/>
      <w:pPr>
        <w:tabs>
          <w:tab w:val="num" w:pos="2880"/>
        </w:tabs>
        <w:ind w:left="2880" w:hanging="360"/>
      </w:pPr>
      <w:rPr>
        <w:rFonts w:ascii="Franklin Gothic Book" w:hAnsi="Franklin Gothic Book" w:hint="default"/>
      </w:rPr>
    </w:lvl>
    <w:lvl w:ilvl="4" w:tplc="EE26ED54" w:tentative="1">
      <w:start w:val="1"/>
      <w:numFmt w:val="bullet"/>
      <w:lvlText w:val="■"/>
      <w:lvlJc w:val="left"/>
      <w:pPr>
        <w:tabs>
          <w:tab w:val="num" w:pos="3600"/>
        </w:tabs>
        <w:ind w:left="3600" w:hanging="360"/>
      </w:pPr>
      <w:rPr>
        <w:rFonts w:ascii="Franklin Gothic Book" w:hAnsi="Franklin Gothic Book" w:hint="default"/>
      </w:rPr>
    </w:lvl>
    <w:lvl w:ilvl="5" w:tplc="5714EC4A" w:tentative="1">
      <w:start w:val="1"/>
      <w:numFmt w:val="bullet"/>
      <w:lvlText w:val="■"/>
      <w:lvlJc w:val="left"/>
      <w:pPr>
        <w:tabs>
          <w:tab w:val="num" w:pos="4320"/>
        </w:tabs>
        <w:ind w:left="4320" w:hanging="360"/>
      </w:pPr>
      <w:rPr>
        <w:rFonts w:ascii="Franklin Gothic Book" w:hAnsi="Franklin Gothic Book" w:hint="default"/>
      </w:rPr>
    </w:lvl>
    <w:lvl w:ilvl="6" w:tplc="70EEE26E" w:tentative="1">
      <w:start w:val="1"/>
      <w:numFmt w:val="bullet"/>
      <w:lvlText w:val="■"/>
      <w:lvlJc w:val="left"/>
      <w:pPr>
        <w:tabs>
          <w:tab w:val="num" w:pos="5040"/>
        </w:tabs>
        <w:ind w:left="5040" w:hanging="360"/>
      </w:pPr>
      <w:rPr>
        <w:rFonts w:ascii="Franklin Gothic Book" w:hAnsi="Franklin Gothic Book" w:hint="default"/>
      </w:rPr>
    </w:lvl>
    <w:lvl w:ilvl="7" w:tplc="415EFDE2" w:tentative="1">
      <w:start w:val="1"/>
      <w:numFmt w:val="bullet"/>
      <w:lvlText w:val="■"/>
      <w:lvlJc w:val="left"/>
      <w:pPr>
        <w:tabs>
          <w:tab w:val="num" w:pos="5760"/>
        </w:tabs>
        <w:ind w:left="5760" w:hanging="360"/>
      </w:pPr>
      <w:rPr>
        <w:rFonts w:ascii="Franklin Gothic Book" w:hAnsi="Franklin Gothic Book" w:hint="default"/>
      </w:rPr>
    </w:lvl>
    <w:lvl w:ilvl="8" w:tplc="93246C86" w:tentative="1">
      <w:start w:val="1"/>
      <w:numFmt w:val="bullet"/>
      <w:lvlText w:val="■"/>
      <w:lvlJc w:val="left"/>
      <w:pPr>
        <w:tabs>
          <w:tab w:val="num" w:pos="6480"/>
        </w:tabs>
        <w:ind w:left="6480" w:hanging="360"/>
      </w:pPr>
      <w:rPr>
        <w:rFonts w:ascii="Franklin Gothic Book" w:hAnsi="Franklin Gothic Book" w:hint="default"/>
      </w:rPr>
    </w:lvl>
  </w:abstractNum>
  <w:abstractNum w:abstractNumId="13" w15:restartNumberingAfterBreak="0">
    <w:nsid w:val="31F12EFA"/>
    <w:multiLevelType w:val="hybridMultilevel"/>
    <w:tmpl w:val="B1905E00"/>
    <w:lvl w:ilvl="0" w:tplc="04FEF35C">
      <w:start w:val="15"/>
      <w:numFmt w:val="bullet"/>
      <w:lvlText w:val="-"/>
      <w:lvlJc w:val="left"/>
      <w:pPr>
        <w:ind w:left="720" w:hanging="360"/>
      </w:pPr>
      <w:rPr>
        <w:rFonts w:ascii="Arial" w:eastAsia="Times New Roman"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48B02D3"/>
    <w:multiLevelType w:val="multilevel"/>
    <w:tmpl w:val="C710690C"/>
    <w:lvl w:ilvl="0">
      <w:start w:val="1"/>
      <w:numFmt w:val="upperLetter"/>
      <w:pStyle w:val="Oberberschrift"/>
      <w:lvlText w:val="%1"/>
      <w:lvlJc w:val="left"/>
      <w:pPr>
        <w:tabs>
          <w:tab w:val="num" w:pos="489"/>
        </w:tabs>
        <w:ind w:left="489" w:hanging="432"/>
      </w:pPr>
      <w:rPr>
        <w:rFonts w:hint="default"/>
      </w:rPr>
    </w:lvl>
    <w:lvl w:ilvl="1">
      <w:start w:val="1"/>
      <w:numFmt w:val="decimal"/>
      <w:lvlRestart w:val="0"/>
      <w:lvlText w:val="%1.%2"/>
      <w:lvlJc w:val="left"/>
      <w:pPr>
        <w:tabs>
          <w:tab w:val="num" w:pos="633"/>
        </w:tabs>
        <w:ind w:left="633" w:hanging="576"/>
      </w:pPr>
      <w:rPr>
        <w:rFonts w:hint="default"/>
      </w:rPr>
    </w:lvl>
    <w:lvl w:ilvl="2">
      <w:start w:val="1"/>
      <w:numFmt w:val="decimal"/>
      <w:lvlText w:val="%1.%2.%3"/>
      <w:lvlJc w:val="left"/>
      <w:pPr>
        <w:tabs>
          <w:tab w:val="num" w:pos="777"/>
        </w:tabs>
        <w:ind w:left="777" w:hanging="720"/>
      </w:pPr>
      <w:rPr>
        <w:rFonts w:hint="default"/>
      </w:rPr>
    </w:lvl>
    <w:lvl w:ilvl="3">
      <w:start w:val="1"/>
      <w:numFmt w:val="decimal"/>
      <w:lvlText w:val="%1.%2.%3.%4"/>
      <w:lvlJc w:val="left"/>
      <w:pPr>
        <w:tabs>
          <w:tab w:val="num" w:pos="921"/>
        </w:tabs>
        <w:ind w:left="921" w:hanging="864"/>
      </w:pPr>
      <w:rPr>
        <w:rFonts w:hint="default"/>
      </w:rPr>
    </w:lvl>
    <w:lvl w:ilvl="4">
      <w:start w:val="1"/>
      <w:numFmt w:val="decimal"/>
      <w:lvlText w:val="%1.%2.%3.%4.%5"/>
      <w:lvlJc w:val="left"/>
      <w:pPr>
        <w:tabs>
          <w:tab w:val="num" w:pos="1065"/>
        </w:tabs>
        <w:ind w:left="1065" w:hanging="1008"/>
      </w:pPr>
      <w:rPr>
        <w:rFonts w:hint="default"/>
      </w:rPr>
    </w:lvl>
    <w:lvl w:ilvl="5">
      <w:start w:val="1"/>
      <w:numFmt w:val="decimal"/>
      <w:lvlText w:val="%1.%2.%3.%4.%5.%6"/>
      <w:lvlJc w:val="left"/>
      <w:pPr>
        <w:tabs>
          <w:tab w:val="num" w:pos="1209"/>
        </w:tabs>
        <w:ind w:left="1209" w:hanging="1152"/>
      </w:pPr>
      <w:rPr>
        <w:rFonts w:hint="default"/>
      </w:rPr>
    </w:lvl>
    <w:lvl w:ilvl="6">
      <w:start w:val="1"/>
      <w:numFmt w:val="decimal"/>
      <w:lvlText w:val="%1.%2.%3.%4.%5.%6.%7"/>
      <w:lvlJc w:val="left"/>
      <w:pPr>
        <w:tabs>
          <w:tab w:val="num" w:pos="1353"/>
        </w:tabs>
        <w:ind w:left="1353" w:hanging="1296"/>
      </w:pPr>
      <w:rPr>
        <w:rFonts w:hint="default"/>
      </w:rPr>
    </w:lvl>
    <w:lvl w:ilvl="7">
      <w:start w:val="1"/>
      <w:numFmt w:val="decimal"/>
      <w:lvlText w:val="%1.%2.%3.%4.%5.%6.%7.%8"/>
      <w:lvlJc w:val="left"/>
      <w:pPr>
        <w:tabs>
          <w:tab w:val="num" w:pos="1497"/>
        </w:tabs>
        <w:ind w:left="1497" w:hanging="1440"/>
      </w:pPr>
      <w:rPr>
        <w:rFonts w:hint="default"/>
      </w:rPr>
    </w:lvl>
    <w:lvl w:ilvl="8">
      <w:start w:val="1"/>
      <w:numFmt w:val="decimal"/>
      <w:lvlText w:val="%1.%2.%3.%4.%5.%6.%7.%8.%9"/>
      <w:lvlJc w:val="left"/>
      <w:pPr>
        <w:tabs>
          <w:tab w:val="num" w:pos="1641"/>
        </w:tabs>
        <w:ind w:left="1641" w:hanging="1584"/>
      </w:pPr>
      <w:rPr>
        <w:rFonts w:hint="default"/>
      </w:rPr>
    </w:lvl>
  </w:abstractNum>
  <w:abstractNum w:abstractNumId="15" w15:restartNumberingAfterBreak="0">
    <w:nsid w:val="34D21CDD"/>
    <w:multiLevelType w:val="hybridMultilevel"/>
    <w:tmpl w:val="15A6C228"/>
    <w:lvl w:ilvl="0" w:tplc="0E10CE6A">
      <w:start w:val="1"/>
      <w:numFmt w:val="bullet"/>
      <w:lvlText w:val="•"/>
      <w:lvlJc w:val="left"/>
      <w:pPr>
        <w:tabs>
          <w:tab w:val="num" w:pos="720"/>
        </w:tabs>
        <w:ind w:left="720" w:hanging="360"/>
      </w:pPr>
      <w:rPr>
        <w:rFonts w:ascii="Minion Pro" w:hAnsi="Minion Pro" w:hint="default"/>
      </w:rPr>
    </w:lvl>
    <w:lvl w:ilvl="1" w:tplc="36A275FC" w:tentative="1">
      <w:start w:val="1"/>
      <w:numFmt w:val="bullet"/>
      <w:lvlText w:val="•"/>
      <w:lvlJc w:val="left"/>
      <w:pPr>
        <w:tabs>
          <w:tab w:val="num" w:pos="1440"/>
        </w:tabs>
        <w:ind w:left="1440" w:hanging="360"/>
      </w:pPr>
      <w:rPr>
        <w:rFonts w:ascii="Minion Pro" w:hAnsi="Minion Pro" w:hint="default"/>
      </w:rPr>
    </w:lvl>
    <w:lvl w:ilvl="2" w:tplc="E34C7738" w:tentative="1">
      <w:start w:val="1"/>
      <w:numFmt w:val="bullet"/>
      <w:lvlText w:val="•"/>
      <w:lvlJc w:val="left"/>
      <w:pPr>
        <w:tabs>
          <w:tab w:val="num" w:pos="2160"/>
        </w:tabs>
        <w:ind w:left="2160" w:hanging="360"/>
      </w:pPr>
      <w:rPr>
        <w:rFonts w:ascii="Minion Pro" w:hAnsi="Minion Pro" w:hint="default"/>
      </w:rPr>
    </w:lvl>
    <w:lvl w:ilvl="3" w:tplc="29CCFE3E" w:tentative="1">
      <w:start w:val="1"/>
      <w:numFmt w:val="bullet"/>
      <w:lvlText w:val="•"/>
      <w:lvlJc w:val="left"/>
      <w:pPr>
        <w:tabs>
          <w:tab w:val="num" w:pos="2880"/>
        </w:tabs>
        <w:ind w:left="2880" w:hanging="360"/>
      </w:pPr>
      <w:rPr>
        <w:rFonts w:ascii="Minion Pro" w:hAnsi="Minion Pro" w:hint="default"/>
      </w:rPr>
    </w:lvl>
    <w:lvl w:ilvl="4" w:tplc="241A84D2" w:tentative="1">
      <w:start w:val="1"/>
      <w:numFmt w:val="bullet"/>
      <w:lvlText w:val="•"/>
      <w:lvlJc w:val="left"/>
      <w:pPr>
        <w:tabs>
          <w:tab w:val="num" w:pos="3600"/>
        </w:tabs>
        <w:ind w:left="3600" w:hanging="360"/>
      </w:pPr>
      <w:rPr>
        <w:rFonts w:ascii="Minion Pro" w:hAnsi="Minion Pro" w:hint="default"/>
      </w:rPr>
    </w:lvl>
    <w:lvl w:ilvl="5" w:tplc="E844FF82" w:tentative="1">
      <w:start w:val="1"/>
      <w:numFmt w:val="bullet"/>
      <w:lvlText w:val="•"/>
      <w:lvlJc w:val="left"/>
      <w:pPr>
        <w:tabs>
          <w:tab w:val="num" w:pos="4320"/>
        </w:tabs>
        <w:ind w:left="4320" w:hanging="360"/>
      </w:pPr>
      <w:rPr>
        <w:rFonts w:ascii="Minion Pro" w:hAnsi="Minion Pro" w:hint="default"/>
      </w:rPr>
    </w:lvl>
    <w:lvl w:ilvl="6" w:tplc="BD702B82" w:tentative="1">
      <w:start w:val="1"/>
      <w:numFmt w:val="bullet"/>
      <w:lvlText w:val="•"/>
      <w:lvlJc w:val="left"/>
      <w:pPr>
        <w:tabs>
          <w:tab w:val="num" w:pos="5040"/>
        </w:tabs>
        <w:ind w:left="5040" w:hanging="360"/>
      </w:pPr>
      <w:rPr>
        <w:rFonts w:ascii="Minion Pro" w:hAnsi="Minion Pro" w:hint="default"/>
      </w:rPr>
    </w:lvl>
    <w:lvl w:ilvl="7" w:tplc="7F0C87B8" w:tentative="1">
      <w:start w:val="1"/>
      <w:numFmt w:val="bullet"/>
      <w:lvlText w:val="•"/>
      <w:lvlJc w:val="left"/>
      <w:pPr>
        <w:tabs>
          <w:tab w:val="num" w:pos="5760"/>
        </w:tabs>
        <w:ind w:left="5760" w:hanging="360"/>
      </w:pPr>
      <w:rPr>
        <w:rFonts w:ascii="Minion Pro" w:hAnsi="Minion Pro" w:hint="default"/>
      </w:rPr>
    </w:lvl>
    <w:lvl w:ilvl="8" w:tplc="0018F736" w:tentative="1">
      <w:start w:val="1"/>
      <w:numFmt w:val="bullet"/>
      <w:lvlText w:val="•"/>
      <w:lvlJc w:val="left"/>
      <w:pPr>
        <w:tabs>
          <w:tab w:val="num" w:pos="6480"/>
        </w:tabs>
        <w:ind w:left="6480" w:hanging="360"/>
      </w:pPr>
      <w:rPr>
        <w:rFonts w:ascii="Minion Pro" w:hAnsi="Minion Pro" w:hint="default"/>
      </w:rPr>
    </w:lvl>
  </w:abstractNum>
  <w:abstractNum w:abstractNumId="16" w15:restartNumberingAfterBreak="0">
    <w:nsid w:val="371D1086"/>
    <w:multiLevelType w:val="hybridMultilevel"/>
    <w:tmpl w:val="52BEC910"/>
    <w:lvl w:ilvl="0" w:tplc="F3B89F18">
      <w:start w:val="1"/>
      <w:numFmt w:val="bullet"/>
      <w:lvlText w:val="•"/>
      <w:lvlJc w:val="left"/>
      <w:pPr>
        <w:tabs>
          <w:tab w:val="num" w:pos="720"/>
        </w:tabs>
        <w:ind w:left="720" w:hanging="360"/>
      </w:pPr>
      <w:rPr>
        <w:rFonts w:ascii="Minion Pro" w:hAnsi="Minion Pro" w:hint="default"/>
      </w:rPr>
    </w:lvl>
    <w:lvl w:ilvl="1" w:tplc="C700E158">
      <w:start w:val="1"/>
      <w:numFmt w:val="bullet"/>
      <w:lvlText w:val="•"/>
      <w:lvlJc w:val="left"/>
      <w:pPr>
        <w:tabs>
          <w:tab w:val="num" w:pos="1440"/>
        </w:tabs>
        <w:ind w:left="1440" w:hanging="360"/>
      </w:pPr>
      <w:rPr>
        <w:rFonts w:ascii="Minion Pro" w:hAnsi="Minion Pro" w:hint="default"/>
      </w:rPr>
    </w:lvl>
    <w:lvl w:ilvl="2" w:tplc="8A74109E" w:tentative="1">
      <w:start w:val="1"/>
      <w:numFmt w:val="bullet"/>
      <w:lvlText w:val="•"/>
      <w:lvlJc w:val="left"/>
      <w:pPr>
        <w:tabs>
          <w:tab w:val="num" w:pos="2160"/>
        </w:tabs>
        <w:ind w:left="2160" w:hanging="360"/>
      </w:pPr>
      <w:rPr>
        <w:rFonts w:ascii="Minion Pro" w:hAnsi="Minion Pro" w:hint="default"/>
      </w:rPr>
    </w:lvl>
    <w:lvl w:ilvl="3" w:tplc="B92E9362" w:tentative="1">
      <w:start w:val="1"/>
      <w:numFmt w:val="bullet"/>
      <w:lvlText w:val="•"/>
      <w:lvlJc w:val="left"/>
      <w:pPr>
        <w:tabs>
          <w:tab w:val="num" w:pos="2880"/>
        </w:tabs>
        <w:ind w:left="2880" w:hanging="360"/>
      </w:pPr>
      <w:rPr>
        <w:rFonts w:ascii="Minion Pro" w:hAnsi="Minion Pro" w:hint="default"/>
      </w:rPr>
    </w:lvl>
    <w:lvl w:ilvl="4" w:tplc="933832C6" w:tentative="1">
      <w:start w:val="1"/>
      <w:numFmt w:val="bullet"/>
      <w:lvlText w:val="•"/>
      <w:lvlJc w:val="left"/>
      <w:pPr>
        <w:tabs>
          <w:tab w:val="num" w:pos="3600"/>
        </w:tabs>
        <w:ind w:left="3600" w:hanging="360"/>
      </w:pPr>
      <w:rPr>
        <w:rFonts w:ascii="Minion Pro" w:hAnsi="Minion Pro" w:hint="default"/>
      </w:rPr>
    </w:lvl>
    <w:lvl w:ilvl="5" w:tplc="5C28BD78" w:tentative="1">
      <w:start w:val="1"/>
      <w:numFmt w:val="bullet"/>
      <w:lvlText w:val="•"/>
      <w:lvlJc w:val="left"/>
      <w:pPr>
        <w:tabs>
          <w:tab w:val="num" w:pos="4320"/>
        </w:tabs>
        <w:ind w:left="4320" w:hanging="360"/>
      </w:pPr>
      <w:rPr>
        <w:rFonts w:ascii="Minion Pro" w:hAnsi="Minion Pro" w:hint="default"/>
      </w:rPr>
    </w:lvl>
    <w:lvl w:ilvl="6" w:tplc="3CFAC5E0" w:tentative="1">
      <w:start w:val="1"/>
      <w:numFmt w:val="bullet"/>
      <w:lvlText w:val="•"/>
      <w:lvlJc w:val="left"/>
      <w:pPr>
        <w:tabs>
          <w:tab w:val="num" w:pos="5040"/>
        </w:tabs>
        <w:ind w:left="5040" w:hanging="360"/>
      </w:pPr>
      <w:rPr>
        <w:rFonts w:ascii="Minion Pro" w:hAnsi="Minion Pro" w:hint="default"/>
      </w:rPr>
    </w:lvl>
    <w:lvl w:ilvl="7" w:tplc="DD9EA478" w:tentative="1">
      <w:start w:val="1"/>
      <w:numFmt w:val="bullet"/>
      <w:lvlText w:val="•"/>
      <w:lvlJc w:val="left"/>
      <w:pPr>
        <w:tabs>
          <w:tab w:val="num" w:pos="5760"/>
        </w:tabs>
        <w:ind w:left="5760" w:hanging="360"/>
      </w:pPr>
      <w:rPr>
        <w:rFonts w:ascii="Minion Pro" w:hAnsi="Minion Pro" w:hint="default"/>
      </w:rPr>
    </w:lvl>
    <w:lvl w:ilvl="8" w:tplc="1C241688" w:tentative="1">
      <w:start w:val="1"/>
      <w:numFmt w:val="bullet"/>
      <w:lvlText w:val="•"/>
      <w:lvlJc w:val="left"/>
      <w:pPr>
        <w:tabs>
          <w:tab w:val="num" w:pos="6480"/>
        </w:tabs>
        <w:ind w:left="6480" w:hanging="360"/>
      </w:pPr>
      <w:rPr>
        <w:rFonts w:ascii="Minion Pro" w:hAnsi="Minion Pro" w:hint="default"/>
      </w:rPr>
    </w:lvl>
  </w:abstractNum>
  <w:abstractNum w:abstractNumId="17" w15:restartNumberingAfterBreak="0">
    <w:nsid w:val="38AC60CC"/>
    <w:multiLevelType w:val="hybridMultilevel"/>
    <w:tmpl w:val="657EF46E"/>
    <w:lvl w:ilvl="0" w:tplc="E47287EA">
      <w:start w:val="1"/>
      <w:numFmt w:val="bullet"/>
      <w:lvlText w:val="■"/>
      <w:lvlJc w:val="left"/>
      <w:pPr>
        <w:tabs>
          <w:tab w:val="num" w:pos="720"/>
        </w:tabs>
        <w:ind w:left="720" w:hanging="360"/>
      </w:pPr>
      <w:rPr>
        <w:rFonts w:ascii="Franklin Gothic Book" w:hAnsi="Franklin Gothic Book" w:hint="default"/>
      </w:rPr>
    </w:lvl>
    <w:lvl w:ilvl="1" w:tplc="C52CD5F0">
      <w:start w:val="151"/>
      <w:numFmt w:val="bullet"/>
      <w:lvlText w:val="–"/>
      <w:lvlJc w:val="left"/>
      <w:pPr>
        <w:tabs>
          <w:tab w:val="num" w:pos="1440"/>
        </w:tabs>
        <w:ind w:left="1440" w:hanging="360"/>
      </w:pPr>
      <w:rPr>
        <w:rFonts w:ascii="Franklin Gothic Book" w:hAnsi="Franklin Gothic Book" w:hint="default"/>
      </w:rPr>
    </w:lvl>
    <w:lvl w:ilvl="2" w:tplc="D97AC4EE" w:tentative="1">
      <w:start w:val="1"/>
      <w:numFmt w:val="bullet"/>
      <w:lvlText w:val="■"/>
      <w:lvlJc w:val="left"/>
      <w:pPr>
        <w:tabs>
          <w:tab w:val="num" w:pos="2160"/>
        </w:tabs>
        <w:ind w:left="2160" w:hanging="360"/>
      </w:pPr>
      <w:rPr>
        <w:rFonts w:ascii="Franklin Gothic Book" w:hAnsi="Franklin Gothic Book" w:hint="default"/>
      </w:rPr>
    </w:lvl>
    <w:lvl w:ilvl="3" w:tplc="7AA6BB4E" w:tentative="1">
      <w:start w:val="1"/>
      <w:numFmt w:val="bullet"/>
      <w:lvlText w:val="■"/>
      <w:lvlJc w:val="left"/>
      <w:pPr>
        <w:tabs>
          <w:tab w:val="num" w:pos="2880"/>
        </w:tabs>
        <w:ind w:left="2880" w:hanging="360"/>
      </w:pPr>
      <w:rPr>
        <w:rFonts w:ascii="Franklin Gothic Book" w:hAnsi="Franklin Gothic Book" w:hint="default"/>
      </w:rPr>
    </w:lvl>
    <w:lvl w:ilvl="4" w:tplc="42285570" w:tentative="1">
      <w:start w:val="1"/>
      <w:numFmt w:val="bullet"/>
      <w:lvlText w:val="■"/>
      <w:lvlJc w:val="left"/>
      <w:pPr>
        <w:tabs>
          <w:tab w:val="num" w:pos="3600"/>
        </w:tabs>
        <w:ind w:left="3600" w:hanging="360"/>
      </w:pPr>
      <w:rPr>
        <w:rFonts w:ascii="Franklin Gothic Book" w:hAnsi="Franklin Gothic Book" w:hint="default"/>
      </w:rPr>
    </w:lvl>
    <w:lvl w:ilvl="5" w:tplc="1C52EDA8" w:tentative="1">
      <w:start w:val="1"/>
      <w:numFmt w:val="bullet"/>
      <w:lvlText w:val="■"/>
      <w:lvlJc w:val="left"/>
      <w:pPr>
        <w:tabs>
          <w:tab w:val="num" w:pos="4320"/>
        </w:tabs>
        <w:ind w:left="4320" w:hanging="360"/>
      </w:pPr>
      <w:rPr>
        <w:rFonts w:ascii="Franklin Gothic Book" w:hAnsi="Franklin Gothic Book" w:hint="default"/>
      </w:rPr>
    </w:lvl>
    <w:lvl w:ilvl="6" w:tplc="0BB8E132" w:tentative="1">
      <w:start w:val="1"/>
      <w:numFmt w:val="bullet"/>
      <w:lvlText w:val="■"/>
      <w:lvlJc w:val="left"/>
      <w:pPr>
        <w:tabs>
          <w:tab w:val="num" w:pos="5040"/>
        </w:tabs>
        <w:ind w:left="5040" w:hanging="360"/>
      </w:pPr>
      <w:rPr>
        <w:rFonts w:ascii="Franklin Gothic Book" w:hAnsi="Franklin Gothic Book" w:hint="default"/>
      </w:rPr>
    </w:lvl>
    <w:lvl w:ilvl="7" w:tplc="E294FC34" w:tentative="1">
      <w:start w:val="1"/>
      <w:numFmt w:val="bullet"/>
      <w:lvlText w:val="■"/>
      <w:lvlJc w:val="left"/>
      <w:pPr>
        <w:tabs>
          <w:tab w:val="num" w:pos="5760"/>
        </w:tabs>
        <w:ind w:left="5760" w:hanging="360"/>
      </w:pPr>
      <w:rPr>
        <w:rFonts w:ascii="Franklin Gothic Book" w:hAnsi="Franklin Gothic Book" w:hint="default"/>
      </w:rPr>
    </w:lvl>
    <w:lvl w:ilvl="8" w:tplc="04B2719E" w:tentative="1">
      <w:start w:val="1"/>
      <w:numFmt w:val="bullet"/>
      <w:lvlText w:val="■"/>
      <w:lvlJc w:val="left"/>
      <w:pPr>
        <w:tabs>
          <w:tab w:val="num" w:pos="6480"/>
        </w:tabs>
        <w:ind w:left="6480" w:hanging="360"/>
      </w:pPr>
      <w:rPr>
        <w:rFonts w:ascii="Franklin Gothic Book" w:hAnsi="Franklin Gothic Book" w:hint="default"/>
      </w:rPr>
    </w:lvl>
  </w:abstractNum>
  <w:abstractNum w:abstractNumId="18" w15:restartNumberingAfterBreak="0">
    <w:nsid w:val="5EDA25DD"/>
    <w:multiLevelType w:val="hybridMultilevel"/>
    <w:tmpl w:val="A50680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2CC007A"/>
    <w:multiLevelType w:val="hybridMultilevel"/>
    <w:tmpl w:val="135035DC"/>
    <w:lvl w:ilvl="0" w:tplc="C61213B8">
      <w:start w:val="1"/>
      <w:numFmt w:val="bullet"/>
      <w:lvlText w:val="-"/>
      <w:lvlJc w:val="left"/>
      <w:pPr>
        <w:tabs>
          <w:tab w:val="num" w:pos="720"/>
        </w:tabs>
        <w:ind w:left="720" w:hanging="360"/>
      </w:pPr>
      <w:rPr>
        <w:rFonts w:ascii="Times New Roman" w:hAnsi="Times New Roman" w:hint="default"/>
      </w:rPr>
    </w:lvl>
    <w:lvl w:ilvl="1" w:tplc="F3F24C34" w:tentative="1">
      <w:start w:val="1"/>
      <w:numFmt w:val="bullet"/>
      <w:lvlText w:val="-"/>
      <w:lvlJc w:val="left"/>
      <w:pPr>
        <w:tabs>
          <w:tab w:val="num" w:pos="1440"/>
        </w:tabs>
        <w:ind w:left="1440" w:hanging="360"/>
      </w:pPr>
      <w:rPr>
        <w:rFonts w:ascii="Times New Roman" w:hAnsi="Times New Roman" w:hint="default"/>
      </w:rPr>
    </w:lvl>
    <w:lvl w:ilvl="2" w:tplc="D9DC6F4A" w:tentative="1">
      <w:start w:val="1"/>
      <w:numFmt w:val="bullet"/>
      <w:lvlText w:val="-"/>
      <w:lvlJc w:val="left"/>
      <w:pPr>
        <w:tabs>
          <w:tab w:val="num" w:pos="2160"/>
        </w:tabs>
        <w:ind w:left="2160" w:hanging="360"/>
      </w:pPr>
      <w:rPr>
        <w:rFonts w:ascii="Times New Roman" w:hAnsi="Times New Roman" w:hint="default"/>
      </w:rPr>
    </w:lvl>
    <w:lvl w:ilvl="3" w:tplc="E8B0650A" w:tentative="1">
      <w:start w:val="1"/>
      <w:numFmt w:val="bullet"/>
      <w:lvlText w:val="-"/>
      <w:lvlJc w:val="left"/>
      <w:pPr>
        <w:tabs>
          <w:tab w:val="num" w:pos="2880"/>
        </w:tabs>
        <w:ind w:left="2880" w:hanging="360"/>
      </w:pPr>
      <w:rPr>
        <w:rFonts w:ascii="Times New Roman" w:hAnsi="Times New Roman" w:hint="default"/>
      </w:rPr>
    </w:lvl>
    <w:lvl w:ilvl="4" w:tplc="B0A649A8" w:tentative="1">
      <w:start w:val="1"/>
      <w:numFmt w:val="bullet"/>
      <w:lvlText w:val="-"/>
      <w:lvlJc w:val="left"/>
      <w:pPr>
        <w:tabs>
          <w:tab w:val="num" w:pos="3600"/>
        </w:tabs>
        <w:ind w:left="3600" w:hanging="360"/>
      </w:pPr>
      <w:rPr>
        <w:rFonts w:ascii="Times New Roman" w:hAnsi="Times New Roman" w:hint="default"/>
      </w:rPr>
    </w:lvl>
    <w:lvl w:ilvl="5" w:tplc="0B4C9EC6" w:tentative="1">
      <w:start w:val="1"/>
      <w:numFmt w:val="bullet"/>
      <w:lvlText w:val="-"/>
      <w:lvlJc w:val="left"/>
      <w:pPr>
        <w:tabs>
          <w:tab w:val="num" w:pos="4320"/>
        </w:tabs>
        <w:ind w:left="4320" w:hanging="360"/>
      </w:pPr>
      <w:rPr>
        <w:rFonts w:ascii="Times New Roman" w:hAnsi="Times New Roman" w:hint="default"/>
      </w:rPr>
    </w:lvl>
    <w:lvl w:ilvl="6" w:tplc="BCC093C8" w:tentative="1">
      <w:start w:val="1"/>
      <w:numFmt w:val="bullet"/>
      <w:lvlText w:val="-"/>
      <w:lvlJc w:val="left"/>
      <w:pPr>
        <w:tabs>
          <w:tab w:val="num" w:pos="5040"/>
        </w:tabs>
        <w:ind w:left="5040" w:hanging="360"/>
      </w:pPr>
      <w:rPr>
        <w:rFonts w:ascii="Times New Roman" w:hAnsi="Times New Roman" w:hint="default"/>
      </w:rPr>
    </w:lvl>
    <w:lvl w:ilvl="7" w:tplc="E522CC74" w:tentative="1">
      <w:start w:val="1"/>
      <w:numFmt w:val="bullet"/>
      <w:lvlText w:val="-"/>
      <w:lvlJc w:val="left"/>
      <w:pPr>
        <w:tabs>
          <w:tab w:val="num" w:pos="5760"/>
        </w:tabs>
        <w:ind w:left="5760" w:hanging="360"/>
      </w:pPr>
      <w:rPr>
        <w:rFonts w:ascii="Times New Roman" w:hAnsi="Times New Roman" w:hint="default"/>
      </w:rPr>
    </w:lvl>
    <w:lvl w:ilvl="8" w:tplc="025CD220"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644614D7"/>
    <w:multiLevelType w:val="hybridMultilevel"/>
    <w:tmpl w:val="641049AC"/>
    <w:lvl w:ilvl="0" w:tplc="D7928F9A">
      <w:start w:val="1"/>
      <w:numFmt w:val="bullet"/>
      <w:lvlText w:val="•"/>
      <w:lvlJc w:val="left"/>
      <w:pPr>
        <w:tabs>
          <w:tab w:val="num" w:pos="720"/>
        </w:tabs>
        <w:ind w:left="720" w:hanging="360"/>
      </w:pPr>
      <w:rPr>
        <w:rFonts w:ascii="Arial" w:hAnsi="Arial" w:hint="default"/>
      </w:rPr>
    </w:lvl>
    <w:lvl w:ilvl="1" w:tplc="A3244410">
      <w:start w:val="1"/>
      <w:numFmt w:val="bullet"/>
      <w:lvlText w:val="•"/>
      <w:lvlJc w:val="left"/>
      <w:pPr>
        <w:tabs>
          <w:tab w:val="num" w:pos="1440"/>
        </w:tabs>
        <w:ind w:left="1440" w:hanging="360"/>
      </w:pPr>
      <w:rPr>
        <w:rFonts w:ascii="Arial" w:hAnsi="Arial" w:hint="default"/>
      </w:rPr>
    </w:lvl>
    <w:lvl w:ilvl="2" w:tplc="75D29338" w:tentative="1">
      <w:start w:val="1"/>
      <w:numFmt w:val="bullet"/>
      <w:lvlText w:val="•"/>
      <w:lvlJc w:val="left"/>
      <w:pPr>
        <w:tabs>
          <w:tab w:val="num" w:pos="2160"/>
        </w:tabs>
        <w:ind w:left="2160" w:hanging="360"/>
      </w:pPr>
      <w:rPr>
        <w:rFonts w:ascii="Arial" w:hAnsi="Arial" w:hint="default"/>
      </w:rPr>
    </w:lvl>
    <w:lvl w:ilvl="3" w:tplc="68143012" w:tentative="1">
      <w:start w:val="1"/>
      <w:numFmt w:val="bullet"/>
      <w:lvlText w:val="•"/>
      <w:lvlJc w:val="left"/>
      <w:pPr>
        <w:tabs>
          <w:tab w:val="num" w:pos="2880"/>
        </w:tabs>
        <w:ind w:left="2880" w:hanging="360"/>
      </w:pPr>
      <w:rPr>
        <w:rFonts w:ascii="Arial" w:hAnsi="Arial" w:hint="default"/>
      </w:rPr>
    </w:lvl>
    <w:lvl w:ilvl="4" w:tplc="7152EAB6" w:tentative="1">
      <w:start w:val="1"/>
      <w:numFmt w:val="bullet"/>
      <w:lvlText w:val="•"/>
      <w:lvlJc w:val="left"/>
      <w:pPr>
        <w:tabs>
          <w:tab w:val="num" w:pos="3600"/>
        </w:tabs>
        <w:ind w:left="3600" w:hanging="360"/>
      </w:pPr>
      <w:rPr>
        <w:rFonts w:ascii="Arial" w:hAnsi="Arial" w:hint="default"/>
      </w:rPr>
    </w:lvl>
    <w:lvl w:ilvl="5" w:tplc="D14E17CA" w:tentative="1">
      <w:start w:val="1"/>
      <w:numFmt w:val="bullet"/>
      <w:lvlText w:val="•"/>
      <w:lvlJc w:val="left"/>
      <w:pPr>
        <w:tabs>
          <w:tab w:val="num" w:pos="4320"/>
        </w:tabs>
        <w:ind w:left="4320" w:hanging="360"/>
      </w:pPr>
      <w:rPr>
        <w:rFonts w:ascii="Arial" w:hAnsi="Arial" w:hint="default"/>
      </w:rPr>
    </w:lvl>
    <w:lvl w:ilvl="6" w:tplc="18DE6394" w:tentative="1">
      <w:start w:val="1"/>
      <w:numFmt w:val="bullet"/>
      <w:lvlText w:val="•"/>
      <w:lvlJc w:val="left"/>
      <w:pPr>
        <w:tabs>
          <w:tab w:val="num" w:pos="5040"/>
        </w:tabs>
        <w:ind w:left="5040" w:hanging="360"/>
      </w:pPr>
      <w:rPr>
        <w:rFonts w:ascii="Arial" w:hAnsi="Arial" w:hint="default"/>
      </w:rPr>
    </w:lvl>
    <w:lvl w:ilvl="7" w:tplc="89726476" w:tentative="1">
      <w:start w:val="1"/>
      <w:numFmt w:val="bullet"/>
      <w:lvlText w:val="•"/>
      <w:lvlJc w:val="left"/>
      <w:pPr>
        <w:tabs>
          <w:tab w:val="num" w:pos="5760"/>
        </w:tabs>
        <w:ind w:left="5760" w:hanging="360"/>
      </w:pPr>
      <w:rPr>
        <w:rFonts w:ascii="Arial" w:hAnsi="Arial" w:hint="default"/>
      </w:rPr>
    </w:lvl>
    <w:lvl w:ilvl="8" w:tplc="8306F692"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50A7193"/>
    <w:multiLevelType w:val="hybridMultilevel"/>
    <w:tmpl w:val="D20A68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7CFE5D60"/>
    <w:multiLevelType w:val="hybridMultilevel"/>
    <w:tmpl w:val="E7C639F4"/>
    <w:lvl w:ilvl="0" w:tplc="D84A3E22">
      <w:start w:val="1"/>
      <w:numFmt w:val="bullet"/>
      <w:lvlText w:val="■"/>
      <w:lvlJc w:val="left"/>
      <w:pPr>
        <w:tabs>
          <w:tab w:val="num" w:pos="720"/>
        </w:tabs>
        <w:ind w:left="720" w:hanging="360"/>
      </w:pPr>
      <w:rPr>
        <w:rFonts w:ascii="Franklin Gothic Book" w:hAnsi="Franklin Gothic Book" w:hint="default"/>
      </w:rPr>
    </w:lvl>
    <w:lvl w:ilvl="1" w:tplc="0DC249B0">
      <w:start w:val="151"/>
      <w:numFmt w:val="bullet"/>
      <w:lvlText w:val="–"/>
      <w:lvlJc w:val="left"/>
      <w:pPr>
        <w:tabs>
          <w:tab w:val="num" w:pos="1440"/>
        </w:tabs>
        <w:ind w:left="1440" w:hanging="360"/>
      </w:pPr>
      <w:rPr>
        <w:rFonts w:ascii="Franklin Gothic Book" w:hAnsi="Franklin Gothic Book" w:hint="default"/>
      </w:rPr>
    </w:lvl>
    <w:lvl w:ilvl="2" w:tplc="3336E874" w:tentative="1">
      <w:start w:val="1"/>
      <w:numFmt w:val="bullet"/>
      <w:lvlText w:val="■"/>
      <w:lvlJc w:val="left"/>
      <w:pPr>
        <w:tabs>
          <w:tab w:val="num" w:pos="2160"/>
        </w:tabs>
        <w:ind w:left="2160" w:hanging="360"/>
      </w:pPr>
      <w:rPr>
        <w:rFonts w:ascii="Franklin Gothic Book" w:hAnsi="Franklin Gothic Book" w:hint="default"/>
      </w:rPr>
    </w:lvl>
    <w:lvl w:ilvl="3" w:tplc="3B7C65F6" w:tentative="1">
      <w:start w:val="1"/>
      <w:numFmt w:val="bullet"/>
      <w:lvlText w:val="■"/>
      <w:lvlJc w:val="left"/>
      <w:pPr>
        <w:tabs>
          <w:tab w:val="num" w:pos="2880"/>
        </w:tabs>
        <w:ind w:left="2880" w:hanging="360"/>
      </w:pPr>
      <w:rPr>
        <w:rFonts w:ascii="Franklin Gothic Book" w:hAnsi="Franklin Gothic Book" w:hint="default"/>
      </w:rPr>
    </w:lvl>
    <w:lvl w:ilvl="4" w:tplc="FC54C9BA" w:tentative="1">
      <w:start w:val="1"/>
      <w:numFmt w:val="bullet"/>
      <w:lvlText w:val="■"/>
      <w:lvlJc w:val="left"/>
      <w:pPr>
        <w:tabs>
          <w:tab w:val="num" w:pos="3600"/>
        </w:tabs>
        <w:ind w:left="3600" w:hanging="360"/>
      </w:pPr>
      <w:rPr>
        <w:rFonts w:ascii="Franklin Gothic Book" w:hAnsi="Franklin Gothic Book" w:hint="default"/>
      </w:rPr>
    </w:lvl>
    <w:lvl w:ilvl="5" w:tplc="80769400" w:tentative="1">
      <w:start w:val="1"/>
      <w:numFmt w:val="bullet"/>
      <w:lvlText w:val="■"/>
      <w:lvlJc w:val="left"/>
      <w:pPr>
        <w:tabs>
          <w:tab w:val="num" w:pos="4320"/>
        </w:tabs>
        <w:ind w:left="4320" w:hanging="360"/>
      </w:pPr>
      <w:rPr>
        <w:rFonts w:ascii="Franklin Gothic Book" w:hAnsi="Franklin Gothic Book" w:hint="default"/>
      </w:rPr>
    </w:lvl>
    <w:lvl w:ilvl="6" w:tplc="5EBCE6EC" w:tentative="1">
      <w:start w:val="1"/>
      <w:numFmt w:val="bullet"/>
      <w:lvlText w:val="■"/>
      <w:lvlJc w:val="left"/>
      <w:pPr>
        <w:tabs>
          <w:tab w:val="num" w:pos="5040"/>
        </w:tabs>
        <w:ind w:left="5040" w:hanging="360"/>
      </w:pPr>
      <w:rPr>
        <w:rFonts w:ascii="Franklin Gothic Book" w:hAnsi="Franklin Gothic Book" w:hint="default"/>
      </w:rPr>
    </w:lvl>
    <w:lvl w:ilvl="7" w:tplc="905CBD8A" w:tentative="1">
      <w:start w:val="1"/>
      <w:numFmt w:val="bullet"/>
      <w:lvlText w:val="■"/>
      <w:lvlJc w:val="left"/>
      <w:pPr>
        <w:tabs>
          <w:tab w:val="num" w:pos="5760"/>
        </w:tabs>
        <w:ind w:left="5760" w:hanging="360"/>
      </w:pPr>
      <w:rPr>
        <w:rFonts w:ascii="Franklin Gothic Book" w:hAnsi="Franklin Gothic Book" w:hint="default"/>
      </w:rPr>
    </w:lvl>
    <w:lvl w:ilvl="8" w:tplc="12246AC2" w:tentative="1">
      <w:start w:val="1"/>
      <w:numFmt w:val="bullet"/>
      <w:lvlText w:val="■"/>
      <w:lvlJc w:val="left"/>
      <w:pPr>
        <w:tabs>
          <w:tab w:val="num" w:pos="6480"/>
        </w:tabs>
        <w:ind w:left="6480" w:hanging="360"/>
      </w:pPr>
      <w:rPr>
        <w:rFonts w:ascii="Franklin Gothic Book" w:hAnsi="Franklin Gothic Book" w:hint="default"/>
      </w:rPr>
    </w:lvl>
  </w:abstractNum>
  <w:num w:numId="1">
    <w:abstractNumId w:val="4"/>
  </w:num>
  <w:num w:numId="2">
    <w:abstractNumId w:val="3"/>
  </w:num>
  <w:num w:numId="3">
    <w:abstractNumId w:val="2"/>
  </w:num>
  <w:num w:numId="4">
    <w:abstractNumId w:val="1"/>
  </w:num>
  <w:num w:numId="5">
    <w:abstractNumId w:val="0"/>
  </w:num>
  <w:num w:numId="6">
    <w:abstractNumId w:val="11"/>
  </w:num>
  <w:num w:numId="7">
    <w:abstractNumId w:val="11"/>
  </w:num>
  <w:num w:numId="8">
    <w:abstractNumId w:val="11"/>
  </w:num>
  <w:num w:numId="9">
    <w:abstractNumId w:val="11"/>
  </w:num>
  <w:num w:numId="10">
    <w:abstractNumId w:val="11"/>
  </w:num>
  <w:num w:numId="11">
    <w:abstractNumId w:val="11"/>
  </w:num>
  <w:num w:numId="12">
    <w:abstractNumId w:val="11"/>
  </w:num>
  <w:num w:numId="13">
    <w:abstractNumId w:val="11"/>
  </w:num>
  <w:num w:numId="14">
    <w:abstractNumId w:val="11"/>
  </w:num>
  <w:num w:numId="15">
    <w:abstractNumId w:val="10"/>
  </w:num>
  <w:num w:numId="16">
    <w:abstractNumId w:val="14"/>
  </w:num>
  <w:num w:numId="17">
    <w:abstractNumId w:val="14"/>
  </w:num>
  <w:num w:numId="18">
    <w:abstractNumId w:val="11"/>
  </w:num>
  <w:num w:numId="19">
    <w:abstractNumId w:val="9"/>
  </w:num>
  <w:num w:numId="20">
    <w:abstractNumId w:val="11"/>
  </w:num>
  <w:num w:numId="21">
    <w:abstractNumId w:val="16"/>
  </w:num>
  <w:num w:numId="22">
    <w:abstractNumId w:val="15"/>
  </w:num>
  <w:num w:numId="23">
    <w:abstractNumId w:val="6"/>
  </w:num>
  <w:num w:numId="24">
    <w:abstractNumId w:val="5"/>
  </w:num>
  <w:num w:numId="25">
    <w:abstractNumId w:val="19"/>
  </w:num>
  <w:num w:numId="26">
    <w:abstractNumId w:val="8"/>
  </w:num>
  <w:num w:numId="27">
    <w:abstractNumId w:val="21"/>
  </w:num>
  <w:num w:numId="28">
    <w:abstractNumId w:val="7"/>
  </w:num>
  <w:num w:numId="29">
    <w:abstractNumId w:val="20"/>
  </w:num>
  <w:num w:numId="30">
    <w:abstractNumId w:val="13"/>
  </w:num>
  <w:num w:numId="31">
    <w:abstractNumId w:val="12"/>
  </w:num>
  <w:num w:numId="32">
    <w:abstractNumId w:val="17"/>
  </w:num>
  <w:num w:numId="33">
    <w:abstractNumId w:val="22"/>
  </w:num>
  <w:num w:numId="34">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arsten Gawlas">
    <w15:presenceInfo w15:providerId="Windows Live" w15:userId="dccb6a397b570931"/>
  </w15:person>
  <w15:person w15:author="Ulrike Lorenz">
    <w15:presenceInfo w15:providerId="Windows Live" w15:userId="965fe6cb5b2db09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57"/>
  <w:drawingGridVerticalSpacing w:val="57"/>
  <w:doNotShadeFormData/>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0AEA"/>
    <w:rsid w:val="00004138"/>
    <w:rsid w:val="00011361"/>
    <w:rsid w:val="00026349"/>
    <w:rsid w:val="00047FCD"/>
    <w:rsid w:val="00057819"/>
    <w:rsid w:val="000769EA"/>
    <w:rsid w:val="00091092"/>
    <w:rsid w:val="00095205"/>
    <w:rsid w:val="000B0C41"/>
    <w:rsid w:val="000C2C1E"/>
    <w:rsid w:val="000D520C"/>
    <w:rsid w:val="000E1C65"/>
    <w:rsid w:val="000F6F1E"/>
    <w:rsid w:val="000F71E2"/>
    <w:rsid w:val="00160E16"/>
    <w:rsid w:val="001831BA"/>
    <w:rsid w:val="001B13B3"/>
    <w:rsid w:val="001C2933"/>
    <w:rsid w:val="001C3055"/>
    <w:rsid w:val="001D256A"/>
    <w:rsid w:val="001D4FB1"/>
    <w:rsid w:val="001E644E"/>
    <w:rsid w:val="001F7AB6"/>
    <w:rsid w:val="00210D42"/>
    <w:rsid w:val="00223FE7"/>
    <w:rsid w:val="0023187E"/>
    <w:rsid w:val="00231F33"/>
    <w:rsid w:val="00235CCB"/>
    <w:rsid w:val="0026000B"/>
    <w:rsid w:val="00260030"/>
    <w:rsid w:val="002604C5"/>
    <w:rsid w:val="00266BAB"/>
    <w:rsid w:val="00277D50"/>
    <w:rsid w:val="00287856"/>
    <w:rsid w:val="0029639F"/>
    <w:rsid w:val="00297BDA"/>
    <w:rsid w:val="002A3277"/>
    <w:rsid w:val="002A4EC1"/>
    <w:rsid w:val="002A741E"/>
    <w:rsid w:val="002B079E"/>
    <w:rsid w:val="002B6439"/>
    <w:rsid w:val="002D21C1"/>
    <w:rsid w:val="002F7DC8"/>
    <w:rsid w:val="003036B6"/>
    <w:rsid w:val="00323F74"/>
    <w:rsid w:val="00336BF1"/>
    <w:rsid w:val="00355622"/>
    <w:rsid w:val="003755FD"/>
    <w:rsid w:val="003926BC"/>
    <w:rsid w:val="003933EB"/>
    <w:rsid w:val="003A2DAF"/>
    <w:rsid w:val="003A4950"/>
    <w:rsid w:val="003C3D58"/>
    <w:rsid w:val="003C400E"/>
    <w:rsid w:val="003C7924"/>
    <w:rsid w:val="0041433B"/>
    <w:rsid w:val="00416574"/>
    <w:rsid w:val="00420039"/>
    <w:rsid w:val="0042210A"/>
    <w:rsid w:val="00433FA3"/>
    <w:rsid w:val="0043616C"/>
    <w:rsid w:val="0045626D"/>
    <w:rsid w:val="00456CBE"/>
    <w:rsid w:val="0046069F"/>
    <w:rsid w:val="0046563C"/>
    <w:rsid w:val="0047768B"/>
    <w:rsid w:val="00491B19"/>
    <w:rsid w:val="004B2A1C"/>
    <w:rsid w:val="004C1D3E"/>
    <w:rsid w:val="0050503F"/>
    <w:rsid w:val="005150E8"/>
    <w:rsid w:val="00520A38"/>
    <w:rsid w:val="00525A89"/>
    <w:rsid w:val="005451D4"/>
    <w:rsid w:val="00547C96"/>
    <w:rsid w:val="0055408E"/>
    <w:rsid w:val="0056339A"/>
    <w:rsid w:val="00575665"/>
    <w:rsid w:val="00582454"/>
    <w:rsid w:val="005827B1"/>
    <w:rsid w:val="005865D7"/>
    <w:rsid w:val="005A7331"/>
    <w:rsid w:val="005B2104"/>
    <w:rsid w:val="005F637C"/>
    <w:rsid w:val="0060053B"/>
    <w:rsid w:val="00626F1A"/>
    <w:rsid w:val="006373B0"/>
    <w:rsid w:val="00647061"/>
    <w:rsid w:val="00653A91"/>
    <w:rsid w:val="00664122"/>
    <w:rsid w:val="006724BF"/>
    <w:rsid w:val="00674C56"/>
    <w:rsid w:val="00687CBC"/>
    <w:rsid w:val="006947B5"/>
    <w:rsid w:val="006B54D7"/>
    <w:rsid w:val="006C205F"/>
    <w:rsid w:val="006C776B"/>
    <w:rsid w:val="006D04C0"/>
    <w:rsid w:val="006E26E1"/>
    <w:rsid w:val="006F240F"/>
    <w:rsid w:val="00720E2D"/>
    <w:rsid w:val="00731C45"/>
    <w:rsid w:val="00752721"/>
    <w:rsid w:val="00760587"/>
    <w:rsid w:val="00763A1A"/>
    <w:rsid w:val="00775E1D"/>
    <w:rsid w:val="007860C6"/>
    <w:rsid w:val="00795AD4"/>
    <w:rsid w:val="007B1D54"/>
    <w:rsid w:val="007B57A8"/>
    <w:rsid w:val="007C1F9B"/>
    <w:rsid w:val="007D05E2"/>
    <w:rsid w:val="008016E8"/>
    <w:rsid w:val="00825AB8"/>
    <w:rsid w:val="008509FC"/>
    <w:rsid w:val="00861CC0"/>
    <w:rsid w:val="008628FA"/>
    <w:rsid w:val="00873F49"/>
    <w:rsid w:val="008C737A"/>
    <w:rsid w:val="008E4BCF"/>
    <w:rsid w:val="0091209A"/>
    <w:rsid w:val="00913486"/>
    <w:rsid w:val="009145B8"/>
    <w:rsid w:val="00914B58"/>
    <w:rsid w:val="009177E4"/>
    <w:rsid w:val="00920C02"/>
    <w:rsid w:val="00922A9F"/>
    <w:rsid w:val="00925C99"/>
    <w:rsid w:val="00927236"/>
    <w:rsid w:val="00932E7B"/>
    <w:rsid w:val="00941372"/>
    <w:rsid w:val="0095113B"/>
    <w:rsid w:val="00957808"/>
    <w:rsid w:val="009719C2"/>
    <w:rsid w:val="009970F5"/>
    <w:rsid w:val="009C0EAA"/>
    <w:rsid w:val="009C2384"/>
    <w:rsid w:val="009C646B"/>
    <w:rsid w:val="009F4B18"/>
    <w:rsid w:val="00A01F85"/>
    <w:rsid w:val="00A0213D"/>
    <w:rsid w:val="00A15A1C"/>
    <w:rsid w:val="00A17633"/>
    <w:rsid w:val="00A45D9D"/>
    <w:rsid w:val="00A57BA8"/>
    <w:rsid w:val="00A63725"/>
    <w:rsid w:val="00A666C7"/>
    <w:rsid w:val="00A86AA4"/>
    <w:rsid w:val="00AA0FF1"/>
    <w:rsid w:val="00AA1561"/>
    <w:rsid w:val="00AA5636"/>
    <w:rsid w:val="00AF42DC"/>
    <w:rsid w:val="00AF5ED4"/>
    <w:rsid w:val="00B1106E"/>
    <w:rsid w:val="00B379C4"/>
    <w:rsid w:val="00B828A5"/>
    <w:rsid w:val="00B83554"/>
    <w:rsid w:val="00B96870"/>
    <w:rsid w:val="00B97C8A"/>
    <w:rsid w:val="00BA78EF"/>
    <w:rsid w:val="00BE7818"/>
    <w:rsid w:val="00C07CDB"/>
    <w:rsid w:val="00C512ED"/>
    <w:rsid w:val="00C560F7"/>
    <w:rsid w:val="00C63B2F"/>
    <w:rsid w:val="00C87D06"/>
    <w:rsid w:val="00C90969"/>
    <w:rsid w:val="00C94599"/>
    <w:rsid w:val="00C966D3"/>
    <w:rsid w:val="00CA49BA"/>
    <w:rsid w:val="00CB0D9C"/>
    <w:rsid w:val="00CF5393"/>
    <w:rsid w:val="00D00AEA"/>
    <w:rsid w:val="00D26CE7"/>
    <w:rsid w:val="00D30A79"/>
    <w:rsid w:val="00D37452"/>
    <w:rsid w:val="00D44D3A"/>
    <w:rsid w:val="00DB3A87"/>
    <w:rsid w:val="00DF715A"/>
    <w:rsid w:val="00E57429"/>
    <w:rsid w:val="00E90AA7"/>
    <w:rsid w:val="00E94E1D"/>
    <w:rsid w:val="00E971D9"/>
    <w:rsid w:val="00EA1712"/>
    <w:rsid w:val="00EA475E"/>
    <w:rsid w:val="00EB4EF4"/>
    <w:rsid w:val="00EC65D0"/>
    <w:rsid w:val="00ED0441"/>
    <w:rsid w:val="00ED164C"/>
    <w:rsid w:val="00ED1F13"/>
    <w:rsid w:val="00EE300E"/>
    <w:rsid w:val="00EE49F3"/>
    <w:rsid w:val="00EE7026"/>
    <w:rsid w:val="00F33E58"/>
    <w:rsid w:val="00F60E5D"/>
    <w:rsid w:val="00F61623"/>
    <w:rsid w:val="00F668E1"/>
    <w:rsid w:val="00F7555D"/>
    <w:rsid w:val="00F947CC"/>
    <w:rsid w:val="00F95B4F"/>
    <w:rsid w:val="00FC5055"/>
    <w:rsid w:val="00FE394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B458CA1"/>
  <w15:chartTrackingRefBased/>
  <w15:docId w15:val="{EC756A5E-320C-4447-8AF4-AD2779CE74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Standard">
    <w:name w:val="Normal"/>
    <w:qFormat/>
    <w:rsid w:val="0026000B"/>
    <w:pPr>
      <w:overflowPunct w:val="0"/>
      <w:autoSpaceDE w:val="0"/>
      <w:autoSpaceDN w:val="0"/>
      <w:adjustRightInd w:val="0"/>
      <w:spacing w:after="120" w:line="360" w:lineRule="auto"/>
      <w:jc w:val="both"/>
      <w:textAlignment w:val="baseline"/>
    </w:pPr>
    <w:rPr>
      <w:rFonts w:ascii="Arial" w:hAnsi="Arial"/>
      <w:sz w:val="22"/>
      <w:lang w:val="de-DE" w:eastAsia="de-DE"/>
    </w:rPr>
  </w:style>
  <w:style w:type="paragraph" w:styleId="berschrift1">
    <w:name w:val="heading 1"/>
    <w:basedOn w:val="Standard"/>
    <w:next w:val="Standard"/>
    <w:link w:val="berschrift1Zchn"/>
    <w:qFormat/>
    <w:rsid w:val="000C2C1E"/>
    <w:pPr>
      <w:keepNext/>
      <w:widowControl w:val="0"/>
      <w:numPr>
        <w:numId w:val="6"/>
      </w:numPr>
      <w:spacing w:before="240"/>
      <w:jc w:val="left"/>
      <w:outlineLvl w:val="0"/>
    </w:pPr>
    <w:rPr>
      <w:b/>
      <w:kern w:val="28"/>
      <w:sz w:val="28"/>
    </w:rPr>
  </w:style>
  <w:style w:type="paragraph" w:styleId="berschrift2">
    <w:name w:val="heading 2"/>
    <w:basedOn w:val="berschrift1"/>
    <w:next w:val="Standard"/>
    <w:qFormat/>
    <w:pPr>
      <w:numPr>
        <w:ilvl w:val="1"/>
        <w:numId w:val="7"/>
      </w:numPr>
      <w:outlineLvl w:val="1"/>
    </w:pPr>
    <w:rPr>
      <w:sz w:val="24"/>
    </w:rPr>
  </w:style>
  <w:style w:type="paragraph" w:styleId="berschrift3">
    <w:name w:val="heading 3"/>
    <w:basedOn w:val="berschrift1"/>
    <w:next w:val="Standard"/>
    <w:qFormat/>
    <w:pPr>
      <w:numPr>
        <w:ilvl w:val="2"/>
        <w:numId w:val="8"/>
      </w:numPr>
      <w:spacing w:before="120"/>
      <w:outlineLvl w:val="2"/>
    </w:pPr>
    <w:rPr>
      <w:sz w:val="24"/>
    </w:rPr>
  </w:style>
  <w:style w:type="paragraph" w:styleId="berschrift4">
    <w:name w:val="heading 4"/>
    <w:basedOn w:val="Standard"/>
    <w:next w:val="Standard"/>
    <w:qFormat/>
    <w:pPr>
      <w:keepNext/>
      <w:numPr>
        <w:ilvl w:val="3"/>
        <w:numId w:val="9"/>
      </w:numPr>
      <w:spacing w:before="120"/>
      <w:jc w:val="left"/>
      <w:outlineLvl w:val="3"/>
    </w:pPr>
    <w:rPr>
      <w:b/>
    </w:rPr>
  </w:style>
  <w:style w:type="paragraph" w:styleId="berschrift5">
    <w:name w:val="heading 5"/>
    <w:basedOn w:val="berschrift1"/>
    <w:next w:val="Standard"/>
    <w:qFormat/>
    <w:pPr>
      <w:numPr>
        <w:ilvl w:val="4"/>
        <w:numId w:val="10"/>
      </w:numPr>
      <w:spacing w:before="120"/>
      <w:outlineLvl w:val="4"/>
    </w:pPr>
    <w:rPr>
      <w:sz w:val="22"/>
    </w:rPr>
  </w:style>
  <w:style w:type="paragraph" w:styleId="berschrift6">
    <w:name w:val="heading 6"/>
    <w:basedOn w:val="berschrift1"/>
    <w:next w:val="Standard"/>
    <w:qFormat/>
    <w:pPr>
      <w:numPr>
        <w:ilvl w:val="5"/>
        <w:numId w:val="11"/>
      </w:numPr>
      <w:spacing w:before="120"/>
      <w:outlineLvl w:val="5"/>
    </w:pPr>
    <w:rPr>
      <w:i/>
      <w:sz w:val="22"/>
    </w:rPr>
  </w:style>
  <w:style w:type="paragraph" w:styleId="berschrift7">
    <w:name w:val="heading 7"/>
    <w:basedOn w:val="berschrift1"/>
    <w:next w:val="Standard"/>
    <w:qFormat/>
    <w:pPr>
      <w:numPr>
        <w:ilvl w:val="6"/>
        <w:numId w:val="12"/>
      </w:numPr>
      <w:outlineLvl w:val="6"/>
    </w:pPr>
    <w:rPr>
      <w:b w:val="0"/>
      <w:sz w:val="22"/>
      <w:u w:val="single"/>
    </w:rPr>
  </w:style>
  <w:style w:type="paragraph" w:styleId="berschrift8">
    <w:name w:val="heading 8"/>
    <w:basedOn w:val="Standard"/>
    <w:next w:val="Standard"/>
    <w:qFormat/>
    <w:pPr>
      <w:keepNext/>
      <w:numPr>
        <w:ilvl w:val="7"/>
        <w:numId w:val="13"/>
      </w:numPr>
      <w:spacing w:before="120"/>
      <w:outlineLvl w:val="7"/>
    </w:pPr>
    <w:rPr>
      <w:i/>
    </w:rPr>
  </w:style>
  <w:style w:type="paragraph" w:styleId="berschrift9">
    <w:name w:val="heading 9"/>
    <w:basedOn w:val="Standard"/>
    <w:next w:val="Standard"/>
    <w:qFormat/>
    <w:pPr>
      <w:keepNext/>
      <w:numPr>
        <w:ilvl w:val="8"/>
        <w:numId w:val="14"/>
      </w:numPr>
      <w:spacing w:before="120"/>
      <w:outlineLvl w:val="8"/>
    </w:pPr>
    <w:rPr>
      <w:b/>
      <w:sz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pPr>
      <w:tabs>
        <w:tab w:val="center" w:pos="4536"/>
        <w:tab w:val="right" w:pos="9072"/>
      </w:tabs>
    </w:pPr>
  </w:style>
  <w:style w:type="paragraph" w:styleId="Fuzeile">
    <w:name w:val="footer"/>
    <w:basedOn w:val="Standard"/>
    <w:pPr>
      <w:tabs>
        <w:tab w:val="center" w:pos="4678"/>
        <w:tab w:val="right" w:pos="9072"/>
        <w:tab w:val="right" w:pos="9356"/>
      </w:tabs>
      <w:spacing w:before="120" w:line="240" w:lineRule="atLeast"/>
    </w:pPr>
  </w:style>
  <w:style w:type="character" w:styleId="Seitenzahl">
    <w:name w:val="page number"/>
    <w:rPr>
      <w:rFonts w:ascii="Arial" w:hAnsi="Arial"/>
      <w:sz w:val="16"/>
    </w:rPr>
  </w:style>
  <w:style w:type="paragraph" w:customStyle="1" w:styleId="Adresse">
    <w:name w:val="Adresse"/>
    <w:basedOn w:val="Standard"/>
    <w:pPr>
      <w:widowControl w:val="0"/>
    </w:pPr>
    <w:rPr>
      <w:rFonts w:ascii="CG Omega" w:hAnsi="CG Omega"/>
    </w:rPr>
  </w:style>
  <w:style w:type="paragraph" w:customStyle="1" w:styleId="Abbildung">
    <w:name w:val="Abbildung"/>
    <w:basedOn w:val="Standard"/>
    <w:pPr>
      <w:keepNext/>
      <w:tabs>
        <w:tab w:val="left" w:pos="1560"/>
      </w:tabs>
      <w:spacing w:before="240" w:line="240" w:lineRule="atLeast"/>
      <w:ind w:left="1560" w:hanging="1560"/>
    </w:pPr>
    <w:rPr>
      <w:i/>
    </w:rPr>
  </w:style>
  <w:style w:type="paragraph" w:styleId="Verzeichnis1">
    <w:name w:val="toc 1"/>
    <w:basedOn w:val="Standard"/>
    <w:next w:val="Standard"/>
    <w:autoRedefine/>
    <w:uiPriority w:val="39"/>
    <w:rsid w:val="000C2C1E"/>
    <w:pPr>
      <w:spacing w:before="120"/>
      <w:jc w:val="left"/>
    </w:pPr>
    <w:rPr>
      <w:rFonts w:ascii="Calibri" w:hAnsi="Calibri" w:cs="Calibri"/>
      <w:b/>
      <w:bCs/>
      <w:caps/>
      <w:sz w:val="20"/>
    </w:rPr>
  </w:style>
  <w:style w:type="paragraph" w:styleId="Abbildungsverzeichnis">
    <w:name w:val="table of figures"/>
    <w:basedOn w:val="Verzeichnis1"/>
    <w:next w:val="Standard"/>
    <w:uiPriority w:val="99"/>
    <w:pPr>
      <w:spacing w:before="60" w:after="60"/>
      <w:ind w:left="1247" w:hanging="1247"/>
    </w:pPr>
    <w:rPr>
      <w:b w:val="0"/>
      <w:smallCaps/>
    </w:rPr>
  </w:style>
  <w:style w:type="paragraph" w:styleId="Aufzhlungszeichen">
    <w:name w:val="List Bullet"/>
    <w:basedOn w:val="Standard"/>
    <w:autoRedefine/>
    <w:pPr>
      <w:spacing w:before="120" w:line="240" w:lineRule="atLeast"/>
      <w:ind w:left="567" w:hanging="567"/>
    </w:pPr>
  </w:style>
  <w:style w:type="paragraph" w:styleId="Aufzhlungszeichen2">
    <w:name w:val="List Bullet 2"/>
    <w:basedOn w:val="Aufzhlungszeichen"/>
    <w:autoRedefine/>
    <w:pPr>
      <w:ind w:left="566" w:hanging="283"/>
    </w:pPr>
  </w:style>
  <w:style w:type="paragraph" w:styleId="Aufzhlungszeichen3">
    <w:name w:val="List Bullet 3"/>
    <w:basedOn w:val="Aufzhlungszeichen"/>
    <w:autoRedefine/>
    <w:pPr>
      <w:ind w:left="849" w:hanging="283"/>
    </w:pPr>
  </w:style>
  <w:style w:type="paragraph" w:styleId="Aufzhlungszeichen4">
    <w:name w:val="List Bullet 4"/>
    <w:basedOn w:val="Aufzhlungszeichen"/>
    <w:autoRedefine/>
    <w:pPr>
      <w:ind w:left="1132" w:hanging="283"/>
    </w:pPr>
  </w:style>
  <w:style w:type="paragraph" w:styleId="Aufzhlungszeichen5">
    <w:name w:val="List Bullet 5"/>
    <w:basedOn w:val="Aufzhlungszeichen"/>
    <w:autoRedefine/>
    <w:pPr>
      <w:ind w:left="1415" w:hanging="283"/>
    </w:pPr>
  </w:style>
  <w:style w:type="paragraph" w:styleId="Beschriftung">
    <w:name w:val="caption"/>
    <w:basedOn w:val="Standard"/>
    <w:next w:val="Standard"/>
    <w:qFormat/>
    <w:rsid w:val="000C2C1E"/>
    <w:pPr>
      <w:keepNext/>
      <w:keepLines/>
      <w:spacing w:before="120" w:after="60" w:line="240" w:lineRule="auto"/>
      <w:jc w:val="left"/>
    </w:pPr>
    <w:rPr>
      <w:sz w:val="20"/>
    </w:rPr>
  </w:style>
  <w:style w:type="paragraph" w:customStyle="1" w:styleId="Dokumentstruktur1">
    <w:name w:val="Dokumentstruktur1"/>
    <w:basedOn w:val="Standard"/>
    <w:pPr>
      <w:shd w:val="clear" w:color="auto" w:fill="000080"/>
      <w:spacing w:before="120" w:line="240" w:lineRule="atLeast"/>
    </w:pPr>
    <w:rPr>
      <w:rFonts w:ascii="Tahoma" w:hAnsi="Tahoma"/>
      <w:sz w:val="18"/>
    </w:rPr>
  </w:style>
  <w:style w:type="paragraph" w:styleId="Dokumentstruktur">
    <w:name w:val="Document Map"/>
    <w:basedOn w:val="Standard"/>
    <w:semiHidden/>
    <w:pPr>
      <w:shd w:val="clear" w:color="auto" w:fill="000080"/>
    </w:pPr>
    <w:rPr>
      <w:rFonts w:ascii="Tahoma" w:hAnsi="Tahoma"/>
      <w:sz w:val="20"/>
    </w:rPr>
  </w:style>
  <w:style w:type="paragraph" w:customStyle="1" w:styleId="Empfehlung">
    <w:name w:val="Empfehlung"/>
    <w:basedOn w:val="Standard"/>
    <w:pPr>
      <w:pBdr>
        <w:top w:val="single" w:sz="6" w:space="5" w:color="auto"/>
        <w:left w:val="single" w:sz="6" w:space="5" w:color="auto"/>
        <w:bottom w:val="single" w:sz="6" w:space="5" w:color="auto"/>
        <w:right w:val="single" w:sz="6" w:space="5" w:color="auto"/>
      </w:pBdr>
      <w:tabs>
        <w:tab w:val="left" w:pos="1134"/>
      </w:tabs>
      <w:spacing w:before="120" w:line="240" w:lineRule="atLeast"/>
      <w:ind w:left="1134" w:right="1134" w:hanging="567"/>
    </w:pPr>
  </w:style>
  <w:style w:type="paragraph" w:styleId="Endnotentext">
    <w:name w:val="endnote text"/>
    <w:basedOn w:val="Standard"/>
    <w:semiHidden/>
    <w:rPr>
      <w:sz w:val="20"/>
    </w:rPr>
  </w:style>
  <w:style w:type="character" w:styleId="Endnotenzeichen">
    <w:name w:val="endnote reference"/>
    <w:semiHidden/>
    <w:rPr>
      <w:vertAlign w:val="superscript"/>
    </w:rPr>
  </w:style>
  <w:style w:type="paragraph" w:customStyle="1" w:styleId="Formel">
    <w:name w:val="Formel"/>
    <w:basedOn w:val="Standard"/>
    <w:pPr>
      <w:spacing w:before="120" w:after="240"/>
      <w:ind w:left="567" w:right="567"/>
    </w:pPr>
    <w:rPr>
      <w:i/>
      <w:sz w:val="20"/>
    </w:rPr>
  </w:style>
  <w:style w:type="paragraph" w:styleId="Funotentext">
    <w:name w:val="footnote text"/>
    <w:basedOn w:val="Standard"/>
    <w:semiHidden/>
    <w:rsid w:val="0050503F"/>
    <w:pPr>
      <w:spacing w:line="240" w:lineRule="auto"/>
      <w:ind w:left="142" w:hanging="142"/>
      <w:jc w:val="left"/>
    </w:pPr>
    <w:rPr>
      <w:sz w:val="18"/>
    </w:rPr>
  </w:style>
  <w:style w:type="character" w:styleId="Funotenzeichen">
    <w:name w:val="footnote reference"/>
    <w:semiHidden/>
    <w:rPr>
      <w:rFonts w:ascii="Arial" w:hAnsi="Arial"/>
      <w:sz w:val="18"/>
      <w:vertAlign w:val="superscript"/>
    </w:rPr>
  </w:style>
  <w:style w:type="character" w:styleId="Hyperlink">
    <w:name w:val="Hyperlink"/>
    <w:uiPriority w:val="99"/>
    <w:rPr>
      <w:color w:val="0000FF"/>
      <w:u w:val="single"/>
    </w:rPr>
  </w:style>
  <w:style w:type="paragraph" w:styleId="Index1">
    <w:name w:val="index 1"/>
    <w:basedOn w:val="Standard"/>
    <w:next w:val="Standard"/>
    <w:autoRedefine/>
    <w:semiHidden/>
    <w:pPr>
      <w:tabs>
        <w:tab w:val="right" w:pos="4459"/>
      </w:tabs>
      <w:spacing w:before="120" w:line="240" w:lineRule="atLeast"/>
      <w:ind w:left="240" w:hanging="240"/>
    </w:pPr>
    <w:rPr>
      <w:sz w:val="18"/>
    </w:rPr>
  </w:style>
  <w:style w:type="paragraph" w:styleId="Index2">
    <w:name w:val="index 2"/>
    <w:basedOn w:val="Standard"/>
    <w:next w:val="Standard"/>
    <w:autoRedefine/>
    <w:semiHidden/>
    <w:pPr>
      <w:tabs>
        <w:tab w:val="right" w:pos="4459"/>
      </w:tabs>
      <w:spacing w:before="120" w:line="240" w:lineRule="atLeast"/>
      <w:ind w:left="480" w:hanging="240"/>
    </w:pPr>
    <w:rPr>
      <w:sz w:val="18"/>
    </w:rPr>
  </w:style>
  <w:style w:type="paragraph" w:styleId="Index3">
    <w:name w:val="index 3"/>
    <w:basedOn w:val="Standard"/>
    <w:next w:val="Standard"/>
    <w:autoRedefine/>
    <w:semiHidden/>
    <w:pPr>
      <w:tabs>
        <w:tab w:val="right" w:pos="4459"/>
      </w:tabs>
      <w:spacing w:before="120" w:line="240" w:lineRule="atLeast"/>
      <w:ind w:left="720" w:hanging="240"/>
    </w:pPr>
    <w:rPr>
      <w:sz w:val="18"/>
    </w:rPr>
  </w:style>
  <w:style w:type="paragraph" w:styleId="Index4">
    <w:name w:val="index 4"/>
    <w:basedOn w:val="Standard"/>
    <w:next w:val="Standard"/>
    <w:autoRedefine/>
    <w:semiHidden/>
    <w:pPr>
      <w:tabs>
        <w:tab w:val="right" w:pos="4459"/>
      </w:tabs>
      <w:spacing w:before="120" w:line="240" w:lineRule="atLeast"/>
      <w:ind w:left="960" w:hanging="240"/>
    </w:pPr>
    <w:rPr>
      <w:sz w:val="18"/>
    </w:rPr>
  </w:style>
  <w:style w:type="paragraph" w:styleId="Index5">
    <w:name w:val="index 5"/>
    <w:basedOn w:val="Standard"/>
    <w:next w:val="Standard"/>
    <w:autoRedefine/>
    <w:semiHidden/>
    <w:pPr>
      <w:tabs>
        <w:tab w:val="right" w:pos="4459"/>
      </w:tabs>
      <w:spacing w:before="120" w:line="240" w:lineRule="atLeast"/>
      <w:ind w:left="1200" w:hanging="240"/>
    </w:pPr>
    <w:rPr>
      <w:sz w:val="18"/>
    </w:rPr>
  </w:style>
  <w:style w:type="paragraph" w:styleId="Index6">
    <w:name w:val="index 6"/>
    <w:basedOn w:val="Standard"/>
    <w:next w:val="Standard"/>
    <w:autoRedefine/>
    <w:semiHidden/>
    <w:pPr>
      <w:tabs>
        <w:tab w:val="right" w:pos="4459"/>
      </w:tabs>
      <w:spacing w:before="120" w:line="240" w:lineRule="atLeast"/>
      <w:ind w:left="1440" w:hanging="240"/>
    </w:pPr>
    <w:rPr>
      <w:sz w:val="18"/>
    </w:rPr>
  </w:style>
  <w:style w:type="paragraph" w:styleId="Index7">
    <w:name w:val="index 7"/>
    <w:basedOn w:val="Standard"/>
    <w:next w:val="Standard"/>
    <w:autoRedefine/>
    <w:semiHidden/>
    <w:pPr>
      <w:tabs>
        <w:tab w:val="right" w:pos="4459"/>
      </w:tabs>
      <w:spacing w:before="120" w:line="240" w:lineRule="atLeast"/>
      <w:ind w:left="1680" w:hanging="240"/>
    </w:pPr>
    <w:rPr>
      <w:sz w:val="18"/>
    </w:rPr>
  </w:style>
  <w:style w:type="paragraph" w:styleId="Index8">
    <w:name w:val="index 8"/>
    <w:basedOn w:val="Standard"/>
    <w:next w:val="Standard"/>
    <w:autoRedefine/>
    <w:semiHidden/>
    <w:pPr>
      <w:tabs>
        <w:tab w:val="right" w:pos="4459"/>
      </w:tabs>
      <w:spacing w:before="120" w:line="240" w:lineRule="atLeast"/>
      <w:ind w:left="1920" w:hanging="240"/>
    </w:pPr>
    <w:rPr>
      <w:sz w:val="18"/>
    </w:rPr>
  </w:style>
  <w:style w:type="paragraph" w:styleId="Index9">
    <w:name w:val="index 9"/>
    <w:basedOn w:val="Standard"/>
    <w:next w:val="Standard"/>
    <w:autoRedefine/>
    <w:semiHidden/>
    <w:pPr>
      <w:tabs>
        <w:tab w:val="right" w:pos="4459"/>
      </w:tabs>
      <w:spacing w:before="120" w:line="240" w:lineRule="atLeast"/>
      <w:ind w:left="2160" w:hanging="240"/>
    </w:pPr>
    <w:rPr>
      <w:sz w:val="18"/>
    </w:rPr>
  </w:style>
  <w:style w:type="paragraph" w:styleId="Kommentartext">
    <w:name w:val="annotation text"/>
    <w:basedOn w:val="Standard"/>
    <w:link w:val="KommentartextZchn"/>
    <w:semiHidden/>
    <w:rPr>
      <w:sz w:val="20"/>
    </w:rPr>
  </w:style>
  <w:style w:type="character" w:styleId="Kommentarzeichen">
    <w:name w:val="annotation reference"/>
    <w:semiHidden/>
    <w:rPr>
      <w:sz w:val="16"/>
    </w:rPr>
  </w:style>
  <w:style w:type="paragraph" w:customStyle="1" w:styleId="Literatur">
    <w:name w:val="Literatur"/>
    <w:basedOn w:val="Standard"/>
    <w:pPr>
      <w:ind w:left="284" w:hanging="284"/>
    </w:pPr>
    <w:rPr>
      <w:sz w:val="20"/>
    </w:rPr>
  </w:style>
  <w:style w:type="paragraph" w:styleId="Literaturverzeichnis">
    <w:name w:val="Bibliography"/>
    <w:basedOn w:val="Standard"/>
    <w:pPr>
      <w:tabs>
        <w:tab w:val="left" w:pos="284"/>
      </w:tabs>
      <w:spacing w:before="60" w:line="240" w:lineRule="atLeast"/>
      <w:ind w:left="284" w:hanging="284"/>
    </w:pPr>
    <w:rPr>
      <w:sz w:val="18"/>
    </w:r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lang w:val="de-DE" w:eastAsia="de-DE"/>
    </w:rPr>
  </w:style>
  <w:style w:type="paragraph" w:customStyle="1" w:styleId="Quelle">
    <w:name w:val="Quelle"/>
    <w:basedOn w:val="Standard"/>
    <w:next w:val="Standard"/>
    <w:rsid w:val="000C2C1E"/>
    <w:pPr>
      <w:spacing w:before="60" w:after="180"/>
      <w:ind w:left="697" w:hanging="697"/>
    </w:pPr>
    <w:rPr>
      <w:i/>
      <w:sz w:val="20"/>
    </w:rPr>
  </w:style>
  <w:style w:type="paragraph" w:customStyle="1" w:styleId="StandardBlock">
    <w:name w:val="Standard_Block"/>
    <w:basedOn w:val="Standard"/>
    <w:rPr>
      <w:sz w:val="24"/>
    </w:rPr>
  </w:style>
  <w:style w:type="paragraph" w:styleId="Standardeinzug">
    <w:name w:val="Normal Indent"/>
    <w:basedOn w:val="Standard"/>
    <w:pPr>
      <w:ind w:left="708"/>
    </w:pPr>
  </w:style>
  <w:style w:type="paragraph" w:customStyle="1" w:styleId="Tabelle">
    <w:name w:val="Tabelle"/>
    <w:basedOn w:val="Standard"/>
    <w:pPr>
      <w:keepNext/>
      <w:spacing w:before="60" w:after="60"/>
      <w:jc w:val="left"/>
    </w:pPr>
    <w:rPr>
      <w:color w:val="000000"/>
      <w:sz w:val="20"/>
    </w:rPr>
  </w:style>
  <w:style w:type="paragraph" w:customStyle="1" w:styleId="Tabellentext">
    <w:name w:val="Tabellentext"/>
    <w:basedOn w:val="Standard"/>
    <w:pPr>
      <w:keepNext/>
      <w:tabs>
        <w:tab w:val="left" w:pos="1418"/>
        <w:tab w:val="right" w:pos="9072"/>
      </w:tabs>
      <w:suppressAutoHyphens/>
      <w:spacing w:before="60" w:after="60"/>
      <w:jc w:val="left"/>
    </w:pPr>
    <w:rPr>
      <w:noProof/>
    </w:rPr>
  </w:style>
  <w:style w:type="paragraph" w:customStyle="1" w:styleId="TabelleTitel">
    <w:name w:val="TabelleTitel"/>
    <w:basedOn w:val="Tabelle"/>
    <w:pPr>
      <w:shd w:val="pct30" w:color="auto" w:fill="auto"/>
      <w:spacing w:before="0" w:after="0"/>
    </w:pPr>
    <w:rPr>
      <w:b/>
      <w:sz w:val="22"/>
    </w:rPr>
  </w:style>
  <w:style w:type="paragraph" w:styleId="Textkrper">
    <w:name w:val="Body Text"/>
    <w:basedOn w:val="Standard"/>
    <w:link w:val="TextkrperZchn"/>
  </w:style>
  <w:style w:type="paragraph" w:customStyle="1" w:styleId="berschrift">
    <w:name w:val="Überschrift"/>
    <w:basedOn w:val="berschrift1"/>
    <w:pPr>
      <w:pageBreakBefore/>
      <w:tabs>
        <w:tab w:val="left" w:pos="709"/>
      </w:tabs>
      <w:suppressAutoHyphens/>
      <w:spacing w:before="600" w:after="0"/>
      <w:ind w:left="360" w:hanging="360"/>
      <w:outlineLvl w:val="9"/>
    </w:pPr>
    <w:rPr>
      <w:sz w:val="32"/>
    </w:rPr>
  </w:style>
  <w:style w:type="paragraph" w:styleId="Untertitel">
    <w:name w:val="Subtitle"/>
    <w:basedOn w:val="Standard"/>
    <w:qFormat/>
    <w:pPr>
      <w:keepNext/>
      <w:spacing w:after="60"/>
      <w:jc w:val="center"/>
    </w:pPr>
    <w:rPr>
      <w:b/>
    </w:rPr>
  </w:style>
  <w:style w:type="paragraph" w:customStyle="1" w:styleId="Verzeichnis">
    <w:name w:val="Verzeichnis"/>
    <w:basedOn w:val="Verzeichnis1"/>
    <w:rPr>
      <w:caps w:val="0"/>
    </w:rPr>
  </w:style>
  <w:style w:type="paragraph" w:styleId="Verzeichnis2">
    <w:name w:val="toc 2"/>
    <w:basedOn w:val="Verzeichnis1"/>
    <w:next w:val="Standard"/>
    <w:autoRedefine/>
    <w:uiPriority w:val="39"/>
    <w:rsid w:val="000C2C1E"/>
    <w:pPr>
      <w:spacing w:before="0" w:after="0"/>
      <w:ind w:left="220"/>
    </w:pPr>
    <w:rPr>
      <w:b w:val="0"/>
      <w:bCs w:val="0"/>
      <w:caps w:val="0"/>
      <w:smallCaps/>
    </w:rPr>
  </w:style>
  <w:style w:type="paragraph" w:styleId="Verzeichnis3">
    <w:name w:val="toc 3"/>
    <w:basedOn w:val="Verzeichnis2"/>
    <w:next w:val="Standard"/>
    <w:autoRedefine/>
    <w:uiPriority w:val="39"/>
    <w:rsid w:val="00920C02"/>
    <w:pPr>
      <w:ind w:left="440"/>
    </w:pPr>
    <w:rPr>
      <w:i/>
      <w:iCs/>
      <w:smallCaps w:val="0"/>
    </w:rPr>
  </w:style>
  <w:style w:type="paragraph" w:styleId="Verzeichnis4">
    <w:name w:val="toc 4"/>
    <w:basedOn w:val="Verzeichnis3"/>
    <w:next w:val="Standard"/>
    <w:autoRedefine/>
    <w:uiPriority w:val="39"/>
    <w:pPr>
      <w:ind w:left="660"/>
    </w:pPr>
    <w:rPr>
      <w:i w:val="0"/>
      <w:iCs w:val="0"/>
      <w:sz w:val="18"/>
      <w:szCs w:val="18"/>
    </w:rPr>
  </w:style>
  <w:style w:type="paragraph" w:styleId="Verzeichnis5">
    <w:name w:val="toc 5"/>
    <w:basedOn w:val="Verzeichnis1"/>
    <w:next w:val="Standard"/>
    <w:autoRedefine/>
    <w:semiHidden/>
    <w:pPr>
      <w:spacing w:before="0" w:after="0"/>
      <w:ind w:left="880"/>
    </w:pPr>
    <w:rPr>
      <w:b w:val="0"/>
      <w:bCs w:val="0"/>
      <w:caps w:val="0"/>
      <w:sz w:val="18"/>
      <w:szCs w:val="18"/>
    </w:rPr>
  </w:style>
  <w:style w:type="paragraph" w:styleId="Verzeichnis6">
    <w:name w:val="toc 6"/>
    <w:basedOn w:val="Verzeichnis1"/>
    <w:next w:val="Standard"/>
    <w:autoRedefine/>
    <w:semiHidden/>
    <w:pPr>
      <w:spacing w:before="0" w:after="0"/>
      <w:ind w:left="1100"/>
    </w:pPr>
    <w:rPr>
      <w:b w:val="0"/>
      <w:bCs w:val="0"/>
      <w:caps w:val="0"/>
      <w:sz w:val="18"/>
      <w:szCs w:val="18"/>
    </w:rPr>
  </w:style>
  <w:style w:type="paragraph" w:styleId="Verzeichnis7">
    <w:name w:val="toc 7"/>
    <w:basedOn w:val="Verzeichnis1"/>
    <w:next w:val="Standard"/>
    <w:autoRedefine/>
    <w:semiHidden/>
    <w:pPr>
      <w:spacing w:before="0" w:after="0"/>
      <w:ind w:left="1320"/>
    </w:pPr>
    <w:rPr>
      <w:b w:val="0"/>
      <w:bCs w:val="0"/>
      <w:caps w:val="0"/>
      <w:sz w:val="18"/>
      <w:szCs w:val="18"/>
    </w:rPr>
  </w:style>
  <w:style w:type="paragraph" w:styleId="Verzeichnis8">
    <w:name w:val="toc 8"/>
    <w:basedOn w:val="Verzeichnis1"/>
    <w:next w:val="Standard"/>
    <w:autoRedefine/>
    <w:semiHidden/>
    <w:pPr>
      <w:spacing w:before="0" w:after="0"/>
      <w:ind w:left="1540"/>
    </w:pPr>
    <w:rPr>
      <w:b w:val="0"/>
      <w:bCs w:val="0"/>
      <w:caps w:val="0"/>
      <w:sz w:val="18"/>
      <w:szCs w:val="18"/>
    </w:rPr>
  </w:style>
  <w:style w:type="paragraph" w:styleId="Verzeichnis9">
    <w:name w:val="toc 9"/>
    <w:basedOn w:val="Verzeichnis1"/>
    <w:next w:val="Standard"/>
    <w:autoRedefine/>
    <w:semiHidden/>
    <w:pPr>
      <w:spacing w:before="0" w:after="0"/>
      <w:ind w:left="1760"/>
    </w:pPr>
    <w:rPr>
      <w:b w:val="0"/>
      <w:bCs w:val="0"/>
      <w:caps w:val="0"/>
      <w:sz w:val="18"/>
      <w:szCs w:val="18"/>
    </w:rPr>
  </w:style>
  <w:style w:type="paragraph" w:styleId="Zitat">
    <w:name w:val="Quote"/>
    <w:basedOn w:val="Standard"/>
    <w:qFormat/>
    <w:rPr>
      <w:i/>
    </w:rPr>
  </w:style>
  <w:style w:type="paragraph" w:customStyle="1" w:styleId="Zwischenberschrift">
    <w:name w:val="Zwischenüberschrift"/>
    <w:basedOn w:val="Standard"/>
    <w:pPr>
      <w:keepNext/>
      <w:keepLines/>
      <w:tabs>
        <w:tab w:val="right" w:pos="9072"/>
      </w:tabs>
      <w:suppressAutoHyphens/>
      <w:spacing w:after="240" w:line="300" w:lineRule="atLeast"/>
    </w:pPr>
    <w:rPr>
      <w:b/>
      <w:noProof/>
    </w:rPr>
  </w:style>
  <w:style w:type="paragraph" w:styleId="Textkrper-Zeileneinzug">
    <w:name w:val="Body Text Indent"/>
    <w:basedOn w:val="Standard"/>
    <w:pPr>
      <w:ind w:left="2160" w:hanging="2160"/>
      <w:jc w:val="left"/>
    </w:pPr>
    <w:rPr>
      <w:sz w:val="24"/>
    </w:rPr>
  </w:style>
  <w:style w:type="paragraph" w:customStyle="1" w:styleId="Oberberschrift">
    <w:name w:val="Oberüberschrift"/>
    <w:basedOn w:val="Standard"/>
    <w:next w:val="Standard"/>
    <w:rsid w:val="0095113B"/>
    <w:pPr>
      <w:numPr>
        <w:numId w:val="17"/>
      </w:numPr>
      <w:spacing w:line="240" w:lineRule="auto"/>
    </w:pPr>
    <w:rPr>
      <w:b/>
      <w:sz w:val="28"/>
      <w:szCs w:val="22"/>
    </w:rPr>
  </w:style>
  <w:style w:type="character" w:customStyle="1" w:styleId="TextkrperZchn">
    <w:name w:val="Textkörper Zchn"/>
    <w:link w:val="Textkrper"/>
    <w:rsid w:val="009C0EAA"/>
    <w:rPr>
      <w:rFonts w:ascii="Arial" w:hAnsi="Arial"/>
      <w:sz w:val="22"/>
      <w:lang w:val="de-DE" w:eastAsia="de-DE" w:bidi="ar-SA"/>
    </w:rPr>
  </w:style>
  <w:style w:type="table" w:styleId="Tabellenraster">
    <w:name w:val="Table Grid"/>
    <w:basedOn w:val="NormaleTabelle"/>
    <w:uiPriority w:val="39"/>
    <w:rsid w:val="00AF5E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1Zchn">
    <w:name w:val="Überschrift 1 Zchn"/>
    <w:link w:val="berschrift1"/>
    <w:rsid w:val="003926BC"/>
    <w:rPr>
      <w:rFonts w:ascii="Arial" w:hAnsi="Arial"/>
      <w:b/>
      <w:kern w:val="28"/>
      <w:sz w:val="28"/>
      <w:lang w:val="de-DE" w:eastAsia="de-DE" w:bidi="ar-SA"/>
    </w:rPr>
  </w:style>
  <w:style w:type="paragraph" w:styleId="Sprechblasentext">
    <w:name w:val="Balloon Text"/>
    <w:basedOn w:val="Standard"/>
    <w:semiHidden/>
    <w:rsid w:val="00CF5393"/>
    <w:rPr>
      <w:rFonts w:ascii="Tahoma" w:hAnsi="Tahoma" w:cs="Tahoma"/>
      <w:sz w:val="16"/>
      <w:szCs w:val="16"/>
    </w:rPr>
  </w:style>
  <w:style w:type="paragraph" w:customStyle="1" w:styleId="Literaturverzeichnis1">
    <w:name w:val="Literaturverzeichnis 1"/>
    <w:basedOn w:val="Textkrper"/>
    <w:link w:val="Literaturverzeichnis1Zchn"/>
    <w:qFormat/>
    <w:rsid w:val="001D4FB1"/>
    <w:pPr>
      <w:ind w:left="540" w:hanging="540"/>
    </w:pPr>
  </w:style>
  <w:style w:type="character" w:customStyle="1" w:styleId="Literaturverzeichnis1Zchn">
    <w:name w:val="Literaturverzeichnis 1 Zchn"/>
    <w:link w:val="Literaturverzeichnis1"/>
    <w:rsid w:val="001D4FB1"/>
    <w:rPr>
      <w:rFonts w:ascii="Arial" w:hAnsi="Arial"/>
      <w:sz w:val="22"/>
      <w:lang w:val="de-DE" w:eastAsia="de-DE"/>
    </w:rPr>
  </w:style>
  <w:style w:type="paragraph" w:styleId="Titel">
    <w:name w:val="Title"/>
    <w:basedOn w:val="Standard"/>
    <w:next w:val="Standard"/>
    <w:link w:val="TitelZchn"/>
    <w:qFormat/>
    <w:rsid w:val="00A1763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rsid w:val="00A17633"/>
    <w:rPr>
      <w:rFonts w:asciiTheme="majorHAnsi" w:eastAsiaTheme="majorEastAsia" w:hAnsiTheme="majorHAnsi" w:cstheme="majorBidi"/>
      <w:spacing w:val="-10"/>
      <w:kern w:val="28"/>
      <w:sz w:val="56"/>
      <w:szCs w:val="56"/>
      <w:lang w:val="de-DE" w:eastAsia="de-DE"/>
    </w:rPr>
  </w:style>
  <w:style w:type="character" w:styleId="NichtaufgelsteErwhnung">
    <w:name w:val="Unresolved Mention"/>
    <w:basedOn w:val="Absatz-Standardschriftart"/>
    <w:uiPriority w:val="99"/>
    <w:semiHidden/>
    <w:unhideWhenUsed/>
    <w:rsid w:val="001E644E"/>
    <w:rPr>
      <w:color w:val="605E5C"/>
      <w:shd w:val="clear" w:color="auto" w:fill="E1DFDD"/>
    </w:rPr>
  </w:style>
  <w:style w:type="paragraph" w:styleId="Kommentarthema">
    <w:name w:val="annotation subject"/>
    <w:basedOn w:val="Kommentartext"/>
    <w:next w:val="Kommentartext"/>
    <w:link w:val="KommentarthemaZchn"/>
    <w:rsid w:val="0041433B"/>
    <w:pPr>
      <w:spacing w:line="240" w:lineRule="auto"/>
    </w:pPr>
    <w:rPr>
      <w:b/>
      <w:bCs/>
    </w:rPr>
  </w:style>
  <w:style w:type="character" w:customStyle="1" w:styleId="KommentartextZchn">
    <w:name w:val="Kommentartext Zchn"/>
    <w:basedOn w:val="Absatz-Standardschriftart"/>
    <w:link w:val="Kommentartext"/>
    <w:semiHidden/>
    <w:rsid w:val="0041433B"/>
    <w:rPr>
      <w:rFonts w:ascii="Arial" w:hAnsi="Arial"/>
      <w:lang w:val="de-DE" w:eastAsia="de-DE"/>
    </w:rPr>
  </w:style>
  <w:style w:type="character" w:customStyle="1" w:styleId="KommentarthemaZchn">
    <w:name w:val="Kommentarthema Zchn"/>
    <w:basedOn w:val="KommentartextZchn"/>
    <w:link w:val="Kommentarthema"/>
    <w:rsid w:val="0041433B"/>
    <w:rPr>
      <w:rFonts w:ascii="Arial" w:hAnsi="Arial"/>
      <w:b/>
      <w:bCs/>
      <w:lang w:val="de-DE" w:eastAsia="de-DE"/>
    </w:rPr>
  </w:style>
  <w:style w:type="paragraph" w:styleId="Listenabsatz">
    <w:name w:val="List Paragraph"/>
    <w:basedOn w:val="Standard"/>
    <w:uiPriority w:val="34"/>
    <w:qFormat/>
    <w:rsid w:val="00C9459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9770">
      <w:bodyDiv w:val="1"/>
      <w:marLeft w:val="0"/>
      <w:marRight w:val="0"/>
      <w:marTop w:val="0"/>
      <w:marBottom w:val="0"/>
      <w:divBdr>
        <w:top w:val="none" w:sz="0" w:space="0" w:color="auto"/>
        <w:left w:val="none" w:sz="0" w:space="0" w:color="auto"/>
        <w:bottom w:val="none" w:sz="0" w:space="0" w:color="auto"/>
        <w:right w:val="none" w:sz="0" w:space="0" w:color="auto"/>
      </w:divBdr>
    </w:div>
    <w:div w:id="16585027">
      <w:bodyDiv w:val="1"/>
      <w:marLeft w:val="0"/>
      <w:marRight w:val="0"/>
      <w:marTop w:val="0"/>
      <w:marBottom w:val="0"/>
      <w:divBdr>
        <w:top w:val="none" w:sz="0" w:space="0" w:color="auto"/>
        <w:left w:val="none" w:sz="0" w:space="0" w:color="auto"/>
        <w:bottom w:val="none" w:sz="0" w:space="0" w:color="auto"/>
        <w:right w:val="none" w:sz="0" w:space="0" w:color="auto"/>
      </w:divBdr>
    </w:div>
    <w:div w:id="18170423">
      <w:bodyDiv w:val="1"/>
      <w:marLeft w:val="0"/>
      <w:marRight w:val="0"/>
      <w:marTop w:val="0"/>
      <w:marBottom w:val="0"/>
      <w:divBdr>
        <w:top w:val="none" w:sz="0" w:space="0" w:color="auto"/>
        <w:left w:val="none" w:sz="0" w:space="0" w:color="auto"/>
        <w:bottom w:val="none" w:sz="0" w:space="0" w:color="auto"/>
        <w:right w:val="none" w:sz="0" w:space="0" w:color="auto"/>
      </w:divBdr>
      <w:divsChild>
        <w:div w:id="1940915841">
          <w:marLeft w:val="0"/>
          <w:marRight w:val="0"/>
          <w:marTop w:val="0"/>
          <w:marBottom w:val="0"/>
          <w:divBdr>
            <w:top w:val="none" w:sz="0" w:space="0" w:color="auto"/>
            <w:left w:val="none" w:sz="0" w:space="0" w:color="auto"/>
            <w:bottom w:val="none" w:sz="0" w:space="0" w:color="auto"/>
            <w:right w:val="none" w:sz="0" w:space="0" w:color="auto"/>
          </w:divBdr>
          <w:divsChild>
            <w:div w:id="479273978">
              <w:marLeft w:val="0"/>
              <w:marRight w:val="0"/>
              <w:marTop w:val="0"/>
              <w:marBottom w:val="0"/>
              <w:divBdr>
                <w:top w:val="none" w:sz="0" w:space="0" w:color="auto"/>
                <w:left w:val="none" w:sz="0" w:space="0" w:color="auto"/>
                <w:bottom w:val="none" w:sz="0" w:space="0" w:color="auto"/>
                <w:right w:val="none" w:sz="0" w:space="0" w:color="auto"/>
              </w:divBdr>
            </w:div>
            <w:div w:id="587009906">
              <w:marLeft w:val="0"/>
              <w:marRight w:val="0"/>
              <w:marTop w:val="0"/>
              <w:marBottom w:val="0"/>
              <w:divBdr>
                <w:top w:val="none" w:sz="0" w:space="0" w:color="auto"/>
                <w:left w:val="none" w:sz="0" w:space="0" w:color="auto"/>
                <w:bottom w:val="none" w:sz="0" w:space="0" w:color="auto"/>
                <w:right w:val="none" w:sz="0" w:space="0" w:color="auto"/>
              </w:divBdr>
            </w:div>
            <w:div w:id="1009021636">
              <w:marLeft w:val="0"/>
              <w:marRight w:val="0"/>
              <w:marTop w:val="0"/>
              <w:marBottom w:val="0"/>
              <w:divBdr>
                <w:top w:val="none" w:sz="0" w:space="0" w:color="auto"/>
                <w:left w:val="none" w:sz="0" w:space="0" w:color="auto"/>
                <w:bottom w:val="none" w:sz="0" w:space="0" w:color="auto"/>
                <w:right w:val="none" w:sz="0" w:space="0" w:color="auto"/>
              </w:divBdr>
            </w:div>
            <w:div w:id="1025329465">
              <w:marLeft w:val="0"/>
              <w:marRight w:val="0"/>
              <w:marTop w:val="0"/>
              <w:marBottom w:val="0"/>
              <w:divBdr>
                <w:top w:val="none" w:sz="0" w:space="0" w:color="auto"/>
                <w:left w:val="none" w:sz="0" w:space="0" w:color="auto"/>
                <w:bottom w:val="none" w:sz="0" w:space="0" w:color="auto"/>
                <w:right w:val="none" w:sz="0" w:space="0" w:color="auto"/>
              </w:divBdr>
            </w:div>
            <w:div w:id="185880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98014">
      <w:bodyDiv w:val="1"/>
      <w:marLeft w:val="0"/>
      <w:marRight w:val="0"/>
      <w:marTop w:val="0"/>
      <w:marBottom w:val="0"/>
      <w:divBdr>
        <w:top w:val="none" w:sz="0" w:space="0" w:color="auto"/>
        <w:left w:val="none" w:sz="0" w:space="0" w:color="auto"/>
        <w:bottom w:val="none" w:sz="0" w:space="0" w:color="auto"/>
        <w:right w:val="none" w:sz="0" w:space="0" w:color="auto"/>
      </w:divBdr>
      <w:divsChild>
        <w:div w:id="378748867">
          <w:marLeft w:val="1080"/>
          <w:marRight w:val="0"/>
          <w:marTop w:val="100"/>
          <w:marBottom w:val="0"/>
          <w:divBdr>
            <w:top w:val="none" w:sz="0" w:space="0" w:color="auto"/>
            <w:left w:val="none" w:sz="0" w:space="0" w:color="auto"/>
            <w:bottom w:val="none" w:sz="0" w:space="0" w:color="auto"/>
            <w:right w:val="none" w:sz="0" w:space="0" w:color="auto"/>
          </w:divBdr>
        </w:div>
        <w:div w:id="983509609">
          <w:marLeft w:val="1080"/>
          <w:marRight w:val="0"/>
          <w:marTop w:val="100"/>
          <w:marBottom w:val="0"/>
          <w:divBdr>
            <w:top w:val="none" w:sz="0" w:space="0" w:color="auto"/>
            <w:left w:val="none" w:sz="0" w:space="0" w:color="auto"/>
            <w:bottom w:val="none" w:sz="0" w:space="0" w:color="auto"/>
            <w:right w:val="none" w:sz="0" w:space="0" w:color="auto"/>
          </w:divBdr>
        </w:div>
        <w:div w:id="1424103792">
          <w:marLeft w:val="1080"/>
          <w:marRight w:val="0"/>
          <w:marTop w:val="100"/>
          <w:marBottom w:val="0"/>
          <w:divBdr>
            <w:top w:val="none" w:sz="0" w:space="0" w:color="auto"/>
            <w:left w:val="none" w:sz="0" w:space="0" w:color="auto"/>
            <w:bottom w:val="none" w:sz="0" w:space="0" w:color="auto"/>
            <w:right w:val="none" w:sz="0" w:space="0" w:color="auto"/>
          </w:divBdr>
        </w:div>
        <w:div w:id="1667514920">
          <w:marLeft w:val="360"/>
          <w:marRight w:val="0"/>
          <w:marTop w:val="200"/>
          <w:marBottom w:val="0"/>
          <w:divBdr>
            <w:top w:val="none" w:sz="0" w:space="0" w:color="auto"/>
            <w:left w:val="none" w:sz="0" w:space="0" w:color="auto"/>
            <w:bottom w:val="none" w:sz="0" w:space="0" w:color="auto"/>
            <w:right w:val="none" w:sz="0" w:space="0" w:color="auto"/>
          </w:divBdr>
        </w:div>
        <w:div w:id="2003896613">
          <w:marLeft w:val="1080"/>
          <w:marRight w:val="0"/>
          <w:marTop w:val="100"/>
          <w:marBottom w:val="0"/>
          <w:divBdr>
            <w:top w:val="none" w:sz="0" w:space="0" w:color="auto"/>
            <w:left w:val="none" w:sz="0" w:space="0" w:color="auto"/>
            <w:bottom w:val="none" w:sz="0" w:space="0" w:color="auto"/>
            <w:right w:val="none" w:sz="0" w:space="0" w:color="auto"/>
          </w:divBdr>
        </w:div>
      </w:divsChild>
    </w:div>
    <w:div w:id="363749566">
      <w:bodyDiv w:val="1"/>
      <w:marLeft w:val="0"/>
      <w:marRight w:val="0"/>
      <w:marTop w:val="0"/>
      <w:marBottom w:val="0"/>
      <w:divBdr>
        <w:top w:val="none" w:sz="0" w:space="0" w:color="auto"/>
        <w:left w:val="none" w:sz="0" w:space="0" w:color="auto"/>
        <w:bottom w:val="none" w:sz="0" w:space="0" w:color="auto"/>
        <w:right w:val="none" w:sz="0" w:space="0" w:color="auto"/>
      </w:divBdr>
      <w:divsChild>
        <w:div w:id="189923545">
          <w:marLeft w:val="0"/>
          <w:marRight w:val="0"/>
          <w:marTop w:val="0"/>
          <w:marBottom w:val="0"/>
          <w:divBdr>
            <w:top w:val="none" w:sz="0" w:space="0" w:color="auto"/>
            <w:left w:val="none" w:sz="0" w:space="0" w:color="auto"/>
            <w:bottom w:val="none" w:sz="0" w:space="0" w:color="auto"/>
            <w:right w:val="none" w:sz="0" w:space="0" w:color="auto"/>
          </w:divBdr>
          <w:divsChild>
            <w:div w:id="190194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89234">
      <w:bodyDiv w:val="1"/>
      <w:marLeft w:val="0"/>
      <w:marRight w:val="0"/>
      <w:marTop w:val="0"/>
      <w:marBottom w:val="0"/>
      <w:divBdr>
        <w:top w:val="none" w:sz="0" w:space="0" w:color="auto"/>
        <w:left w:val="none" w:sz="0" w:space="0" w:color="auto"/>
        <w:bottom w:val="none" w:sz="0" w:space="0" w:color="auto"/>
        <w:right w:val="none" w:sz="0" w:space="0" w:color="auto"/>
      </w:divBdr>
    </w:div>
    <w:div w:id="628781028">
      <w:bodyDiv w:val="1"/>
      <w:marLeft w:val="0"/>
      <w:marRight w:val="0"/>
      <w:marTop w:val="0"/>
      <w:marBottom w:val="0"/>
      <w:divBdr>
        <w:top w:val="none" w:sz="0" w:space="0" w:color="auto"/>
        <w:left w:val="none" w:sz="0" w:space="0" w:color="auto"/>
        <w:bottom w:val="none" w:sz="0" w:space="0" w:color="auto"/>
        <w:right w:val="none" w:sz="0" w:space="0" w:color="auto"/>
      </w:divBdr>
      <w:divsChild>
        <w:div w:id="1043482407">
          <w:marLeft w:val="605"/>
          <w:marRight w:val="0"/>
          <w:marTop w:val="200"/>
          <w:marBottom w:val="40"/>
          <w:divBdr>
            <w:top w:val="none" w:sz="0" w:space="0" w:color="auto"/>
            <w:left w:val="none" w:sz="0" w:space="0" w:color="auto"/>
            <w:bottom w:val="none" w:sz="0" w:space="0" w:color="auto"/>
            <w:right w:val="none" w:sz="0" w:space="0" w:color="auto"/>
          </w:divBdr>
        </w:div>
        <w:div w:id="1029374590">
          <w:marLeft w:val="605"/>
          <w:marRight w:val="0"/>
          <w:marTop w:val="200"/>
          <w:marBottom w:val="40"/>
          <w:divBdr>
            <w:top w:val="none" w:sz="0" w:space="0" w:color="auto"/>
            <w:left w:val="none" w:sz="0" w:space="0" w:color="auto"/>
            <w:bottom w:val="none" w:sz="0" w:space="0" w:color="auto"/>
            <w:right w:val="none" w:sz="0" w:space="0" w:color="auto"/>
          </w:divBdr>
        </w:div>
        <w:div w:id="1590692865">
          <w:marLeft w:val="605"/>
          <w:marRight w:val="0"/>
          <w:marTop w:val="200"/>
          <w:marBottom w:val="40"/>
          <w:divBdr>
            <w:top w:val="none" w:sz="0" w:space="0" w:color="auto"/>
            <w:left w:val="none" w:sz="0" w:space="0" w:color="auto"/>
            <w:bottom w:val="none" w:sz="0" w:space="0" w:color="auto"/>
            <w:right w:val="none" w:sz="0" w:space="0" w:color="auto"/>
          </w:divBdr>
        </w:div>
        <w:div w:id="1364673398">
          <w:marLeft w:val="605"/>
          <w:marRight w:val="0"/>
          <w:marTop w:val="200"/>
          <w:marBottom w:val="40"/>
          <w:divBdr>
            <w:top w:val="none" w:sz="0" w:space="0" w:color="auto"/>
            <w:left w:val="none" w:sz="0" w:space="0" w:color="auto"/>
            <w:bottom w:val="none" w:sz="0" w:space="0" w:color="auto"/>
            <w:right w:val="none" w:sz="0" w:space="0" w:color="auto"/>
          </w:divBdr>
        </w:div>
      </w:divsChild>
    </w:div>
    <w:div w:id="733625251">
      <w:bodyDiv w:val="1"/>
      <w:marLeft w:val="0"/>
      <w:marRight w:val="0"/>
      <w:marTop w:val="0"/>
      <w:marBottom w:val="0"/>
      <w:divBdr>
        <w:top w:val="none" w:sz="0" w:space="0" w:color="auto"/>
        <w:left w:val="none" w:sz="0" w:space="0" w:color="auto"/>
        <w:bottom w:val="none" w:sz="0" w:space="0" w:color="auto"/>
        <w:right w:val="none" w:sz="0" w:space="0" w:color="auto"/>
      </w:divBdr>
    </w:div>
    <w:div w:id="755513067">
      <w:bodyDiv w:val="1"/>
      <w:marLeft w:val="0"/>
      <w:marRight w:val="0"/>
      <w:marTop w:val="0"/>
      <w:marBottom w:val="0"/>
      <w:divBdr>
        <w:top w:val="none" w:sz="0" w:space="0" w:color="auto"/>
        <w:left w:val="none" w:sz="0" w:space="0" w:color="auto"/>
        <w:bottom w:val="none" w:sz="0" w:space="0" w:color="auto"/>
        <w:right w:val="none" w:sz="0" w:space="0" w:color="auto"/>
      </w:divBdr>
      <w:divsChild>
        <w:div w:id="508646262">
          <w:marLeft w:val="1080"/>
          <w:marRight w:val="0"/>
          <w:marTop w:val="100"/>
          <w:marBottom w:val="0"/>
          <w:divBdr>
            <w:top w:val="none" w:sz="0" w:space="0" w:color="auto"/>
            <w:left w:val="none" w:sz="0" w:space="0" w:color="auto"/>
            <w:bottom w:val="none" w:sz="0" w:space="0" w:color="auto"/>
            <w:right w:val="none" w:sz="0" w:space="0" w:color="auto"/>
          </w:divBdr>
        </w:div>
        <w:div w:id="1761292836">
          <w:marLeft w:val="1080"/>
          <w:marRight w:val="0"/>
          <w:marTop w:val="100"/>
          <w:marBottom w:val="0"/>
          <w:divBdr>
            <w:top w:val="none" w:sz="0" w:space="0" w:color="auto"/>
            <w:left w:val="none" w:sz="0" w:space="0" w:color="auto"/>
            <w:bottom w:val="none" w:sz="0" w:space="0" w:color="auto"/>
            <w:right w:val="none" w:sz="0" w:space="0" w:color="auto"/>
          </w:divBdr>
        </w:div>
      </w:divsChild>
    </w:div>
    <w:div w:id="774130460">
      <w:bodyDiv w:val="1"/>
      <w:marLeft w:val="0"/>
      <w:marRight w:val="0"/>
      <w:marTop w:val="0"/>
      <w:marBottom w:val="0"/>
      <w:divBdr>
        <w:top w:val="none" w:sz="0" w:space="0" w:color="auto"/>
        <w:left w:val="none" w:sz="0" w:space="0" w:color="auto"/>
        <w:bottom w:val="none" w:sz="0" w:space="0" w:color="auto"/>
        <w:right w:val="none" w:sz="0" w:space="0" w:color="auto"/>
      </w:divBdr>
      <w:divsChild>
        <w:div w:id="602766471">
          <w:marLeft w:val="605"/>
          <w:marRight w:val="0"/>
          <w:marTop w:val="200"/>
          <w:marBottom w:val="40"/>
          <w:divBdr>
            <w:top w:val="none" w:sz="0" w:space="0" w:color="auto"/>
            <w:left w:val="none" w:sz="0" w:space="0" w:color="auto"/>
            <w:bottom w:val="none" w:sz="0" w:space="0" w:color="auto"/>
            <w:right w:val="none" w:sz="0" w:space="0" w:color="auto"/>
          </w:divBdr>
        </w:div>
        <w:div w:id="2095781007">
          <w:marLeft w:val="1440"/>
          <w:marRight w:val="0"/>
          <w:marTop w:val="100"/>
          <w:marBottom w:val="40"/>
          <w:divBdr>
            <w:top w:val="none" w:sz="0" w:space="0" w:color="auto"/>
            <w:left w:val="none" w:sz="0" w:space="0" w:color="auto"/>
            <w:bottom w:val="none" w:sz="0" w:space="0" w:color="auto"/>
            <w:right w:val="none" w:sz="0" w:space="0" w:color="auto"/>
          </w:divBdr>
        </w:div>
        <w:div w:id="961422078">
          <w:marLeft w:val="1440"/>
          <w:marRight w:val="0"/>
          <w:marTop w:val="100"/>
          <w:marBottom w:val="40"/>
          <w:divBdr>
            <w:top w:val="none" w:sz="0" w:space="0" w:color="auto"/>
            <w:left w:val="none" w:sz="0" w:space="0" w:color="auto"/>
            <w:bottom w:val="none" w:sz="0" w:space="0" w:color="auto"/>
            <w:right w:val="none" w:sz="0" w:space="0" w:color="auto"/>
          </w:divBdr>
        </w:div>
        <w:div w:id="1212765546">
          <w:marLeft w:val="1440"/>
          <w:marRight w:val="0"/>
          <w:marTop w:val="100"/>
          <w:marBottom w:val="40"/>
          <w:divBdr>
            <w:top w:val="none" w:sz="0" w:space="0" w:color="auto"/>
            <w:left w:val="none" w:sz="0" w:space="0" w:color="auto"/>
            <w:bottom w:val="none" w:sz="0" w:space="0" w:color="auto"/>
            <w:right w:val="none" w:sz="0" w:space="0" w:color="auto"/>
          </w:divBdr>
        </w:div>
        <w:div w:id="752705924">
          <w:marLeft w:val="605"/>
          <w:marRight w:val="0"/>
          <w:marTop w:val="200"/>
          <w:marBottom w:val="40"/>
          <w:divBdr>
            <w:top w:val="none" w:sz="0" w:space="0" w:color="auto"/>
            <w:left w:val="none" w:sz="0" w:space="0" w:color="auto"/>
            <w:bottom w:val="none" w:sz="0" w:space="0" w:color="auto"/>
            <w:right w:val="none" w:sz="0" w:space="0" w:color="auto"/>
          </w:divBdr>
        </w:div>
        <w:div w:id="2089034555">
          <w:marLeft w:val="1440"/>
          <w:marRight w:val="0"/>
          <w:marTop w:val="100"/>
          <w:marBottom w:val="40"/>
          <w:divBdr>
            <w:top w:val="none" w:sz="0" w:space="0" w:color="auto"/>
            <w:left w:val="none" w:sz="0" w:space="0" w:color="auto"/>
            <w:bottom w:val="none" w:sz="0" w:space="0" w:color="auto"/>
            <w:right w:val="none" w:sz="0" w:space="0" w:color="auto"/>
          </w:divBdr>
        </w:div>
        <w:div w:id="1057047087">
          <w:marLeft w:val="1440"/>
          <w:marRight w:val="0"/>
          <w:marTop w:val="100"/>
          <w:marBottom w:val="40"/>
          <w:divBdr>
            <w:top w:val="none" w:sz="0" w:space="0" w:color="auto"/>
            <w:left w:val="none" w:sz="0" w:space="0" w:color="auto"/>
            <w:bottom w:val="none" w:sz="0" w:space="0" w:color="auto"/>
            <w:right w:val="none" w:sz="0" w:space="0" w:color="auto"/>
          </w:divBdr>
        </w:div>
      </w:divsChild>
    </w:div>
    <w:div w:id="969436996">
      <w:bodyDiv w:val="1"/>
      <w:marLeft w:val="0"/>
      <w:marRight w:val="0"/>
      <w:marTop w:val="0"/>
      <w:marBottom w:val="0"/>
      <w:divBdr>
        <w:top w:val="none" w:sz="0" w:space="0" w:color="auto"/>
        <w:left w:val="none" w:sz="0" w:space="0" w:color="auto"/>
        <w:bottom w:val="none" w:sz="0" w:space="0" w:color="auto"/>
        <w:right w:val="none" w:sz="0" w:space="0" w:color="auto"/>
      </w:divBdr>
    </w:div>
    <w:div w:id="1207066916">
      <w:bodyDiv w:val="1"/>
      <w:marLeft w:val="0"/>
      <w:marRight w:val="0"/>
      <w:marTop w:val="0"/>
      <w:marBottom w:val="0"/>
      <w:divBdr>
        <w:top w:val="none" w:sz="0" w:space="0" w:color="auto"/>
        <w:left w:val="none" w:sz="0" w:space="0" w:color="auto"/>
        <w:bottom w:val="none" w:sz="0" w:space="0" w:color="auto"/>
        <w:right w:val="none" w:sz="0" w:space="0" w:color="auto"/>
      </w:divBdr>
    </w:div>
    <w:div w:id="1292394531">
      <w:bodyDiv w:val="1"/>
      <w:marLeft w:val="0"/>
      <w:marRight w:val="0"/>
      <w:marTop w:val="0"/>
      <w:marBottom w:val="0"/>
      <w:divBdr>
        <w:top w:val="none" w:sz="0" w:space="0" w:color="auto"/>
        <w:left w:val="none" w:sz="0" w:space="0" w:color="auto"/>
        <w:bottom w:val="none" w:sz="0" w:space="0" w:color="auto"/>
        <w:right w:val="none" w:sz="0" w:space="0" w:color="auto"/>
      </w:divBdr>
      <w:divsChild>
        <w:div w:id="695498112">
          <w:marLeft w:val="1080"/>
          <w:marRight w:val="0"/>
          <w:marTop w:val="100"/>
          <w:marBottom w:val="0"/>
          <w:divBdr>
            <w:top w:val="none" w:sz="0" w:space="0" w:color="auto"/>
            <w:left w:val="none" w:sz="0" w:space="0" w:color="auto"/>
            <w:bottom w:val="none" w:sz="0" w:space="0" w:color="auto"/>
            <w:right w:val="none" w:sz="0" w:space="0" w:color="auto"/>
          </w:divBdr>
        </w:div>
      </w:divsChild>
    </w:div>
    <w:div w:id="1461806396">
      <w:bodyDiv w:val="1"/>
      <w:marLeft w:val="0"/>
      <w:marRight w:val="0"/>
      <w:marTop w:val="0"/>
      <w:marBottom w:val="0"/>
      <w:divBdr>
        <w:top w:val="none" w:sz="0" w:space="0" w:color="auto"/>
        <w:left w:val="none" w:sz="0" w:space="0" w:color="auto"/>
        <w:bottom w:val="none" w:sz="0" w:space="0" w:color="auto"/>
        <w:right w:val="none" w:sz="0" w:space="0" w:color="auto"/>
      </w:divBdr>
      <w:divsChild>
        <w:div w:id="6568072">
          <w:marLeft w:val="0"/>
          <w:marRight w:val="0"/>
          <w:marTop w:val="0"/>
          <w:marBottom w:val="0"/>
          <w:divBdr>
            <w:top w:val="none" w:sz="0" w:space="0" w:color="auto"/>
            <w:left w:val="none" w:sz="0" w:space="0" w:color="auto"/>
            <w:bottom w:val="none" w:sz="0" w:space="0" w:color="auto"/>
            <w:right w:val="none" w:sz="0" w:space="0" w:color="auto"/>
          </w:divBdr>
          <w:divsChild>
            <w:div w:id="229583233">
              <w:marLeft w:val="0"/>
              <w:marRight w:val="0"/>
              <w:marTop w:val="0"/>
              <w:marBottom w:val="0"/>
              <w:divBdr>
                <w:top w:val="none" w:sz="0" w:space="0" w:color="auto"/>
                <w:left w:val="none" w:sz="0" w:space="0" w:color="auto"/>
                <w:bottom w:val="none" w:sz="0" w:space="0" w:color="auto"/>
                <w:right w:val="none" w:sz="0" w:space="0" w:color="auto"/>
              </w:divBdr>
            </w:div>
            <w:div w:id="679435690">
              <w:marLeft w:val="0"/>
              <w:marRight w:val="0"/>
              <w:marTop w:val="0"/>
              <w:marBottom w:val="0"/>
              <w:divBdr>
                <w:top w:val="none" w:sz="0" w:space="0" w:color="auto"/>
                <w:left w:val="none" w:sz="0" w:space="0" w:color="auto"/>
                <w:bottom w:val="none" w:sz="0" w:space="0" w:color="auto"/>
                <w:right w:val="none" w:sz="0" w:space="0" w:color="auto"/>
              </w:divBdr>
            </w:div>
            <w:div w:id="1054423823">
              <w:marLeft w:val="0"/>
              <w:marRight w:val="0"/>
              <w:marTop w:val="0"/>
              <w:marBottom w:val="0"/>
              <w:divBdr>
                <w:top w:val="none" w:sz="0" w:space="0" w:color="auto"/>
                <w:left w:val="none" w:sz="0" w:space="0" w:color="auto"/>
                <w:bottom w:val="none" w:sz="0" w:space="0" w:color="auto"/>
                <w:right w:val="none" w:sz="0" w:space="0" w:color="auto"/>
              </w:divBdr>
            </w:div>
            <w:div w:id="1431051396">
              <w:marLeft w:val="0"/>
              <w:marRight w:val="0"/>
              <w:marTop w:val="0"/>
              <w:marBottom w:val="0"/>
              <w:divBdr>
                <w:top w:val="none" w:sz="0" w:space="0" w:color="auto"/>
                <w:left w:val="none" w:sz="0" w:space="0" w:color="auto"/>
                <w:bottom w:val="none" w:sz="0" w:space="0" w:color="auto"/>
                <w:right w:val="none" w:sz="0" w:space="0" w:color="auto"/>
              </w:divBdr>
            </w:div>
            <w:div w:id="152968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422274">
      <w:bodyDiv w:val="1"/>
      <w:marLeft w:val="0"/>
      <w:marRight w:val="0"/>
      <w:marTop w:val="0"/>
      <w:marBottom w:val="0"/>
      <w:divBdr>
        <w:top w:val="none" w:sz="0" w:space="0" w:color="auto"/>
        <w:left w:val="none" w:sz="0" w:space="0" w:color="auto"/>
        <w:bottom w:val="none" w:sz="0" w:space="0" w:color="auto"/>
        <w:right w:val="none" w:sz="0" w:space="0" w:color="auto"/>
      </w:divBdr>
      <w:divsChild>
        <w:div w:id="221448168">
          <w:marLeft w:val="0"/>
          <w:marRight w:val="0"/>
          <w:marTop w:val="0"/>
          <w:marBottom w:val="0"/>
          <w:divBdr>
            <w:top w:val="none" w:sz="0" w:space="0" w:color="auto"/>
            <w:left w:val="none" w:sz="0" w:space="0" w:color="auto"/>
            <w:bottom w:val="none" w:sz="0" w:space="0" w:color="auto"/>
            <w:right w:val="none" w:sz="0" w:space="0" w:color="auto"/>
          </w:divBdr>
          <w:divsChild>
            <w:div w:id="69816722">
              <w:marLeft w:val="0"/>
              <w:marRight w:val="0"/>
              <w:marTop w:val="0"/>
              <w:marBottom w:val="0"/>
              <w:divBdr>
                <w:top w:val="none" w:sz="0" w:space="0" w:color="auto"/>
                <w:left w:val="none" w:sz="0" w:space="0" w:color="auto"/>
                <w:bottom w:val="none" w:sz="0" w:space="0" w:color="auto"/>
                <w:right w:val="none" w:sz="0" w:space="0" w:color="auto"/>
              </w:divBdr>
            </w:div>
            <w:div w:id="92018203">
              <w:marLeft w:val="0"/>
              <w:marRight w:val="0"/>
              <w:marTop w:val="0"/>
              <w:marBottom w:val="0"/>
              <w:divBdr>
                <w:top w:val="none" w:sz="0" w:space="0" w:color="auto"/>
                <w:left w:val="none" w:sz="0" w:space="0" w:color="auto"/>
                <w:bottom w:val="none" w:sz="0" w:space="0" w:color="auto"/>
                <w:right w:val="none" w:sz="0" w:space="0" w:color="auto"/>
              </w:divBdr>
            </w:div>
            <w:div w:id="1800295226">
              <w:marLeft w:val="0"/>
              <w:marRight w:val="0"/>
              <w:marTop w:val="0"/>
              <w:marBottom w:val="0"/>
              <w:divBdr>
                <w:top w:val="none" w:sz="0" w:space="0" w:color="auto"/>
                <w:left w:val="none" w:sz="0" w:space="0" w:color="auto"/>
                <w:bottom w:val="none" w:sz="0" w:space="0" w:color="auto"/>
                <w:right w:val="none" w:sz="0" w:space="0" w:color="auto"/>
              </w:divBdr>
            </w:div>
            <w:div w:id="209939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86882">
      <w:bodyDiv w:val="1"/>
      <w:marLeft w:val="0"/>
      <w:marRight w:val="0"/>
      <w:marTop w:val="0"/>
      <w:marBottom w:val="0"/>
      <w:divBdr>
        <w:top w:val="none" w:sz="0" w:space="0" w:color="auto"/>
        <w:left w:val="none" w:sz="0" w:space="0" w:color="auto"/>
        <w:bottom w:val="none" w:sz="0" w:space="0" w:color="auto"/>
        <w:right w:val="none" w:sz="0" w:space="0" w:color="auto"/>
      </w:divBdr>
    </w:div>
    <w:div w:id="1488205332">
      <w:bodyDiv w:val="1"/>
      <w:marLeft w:val="0"/>
      <w:marRight w:val="0"/>
      <w:marTop w:val="0"/>
      <w:marBottom w:val="0"/>
      <w:divBdr>
        <w:top w:val="none" w:sz="0" w:space="0" w:color="auto"/>
        <w:left w:val="none" w:sz="0" w:space="0" w:color="auto"/>
        <w:bottom w:val="none" w:sz="0" w:space="0" w:color="auto"/>
        <w:right w:val="none" w:sz="0" w:space="0" w:color="auto"/>
      </w:divBdr>
      <w:divsChild>
        <w:div w:id="2143115352">
          <w:marLeft w:val="0"/>
          <w:marRight w:val="0"/>
          <w:marTop w:val="0"/>
          <w:marBottom w:val="0"/>
          <w:divBdr>
            <w:top w:val="none" w:sz="0" w:space="0" w:color="auto"/>
            <w:left w:val="none" w:sz="0" w:space="0" w:color="auto"/>
            <w:bottom w:val="none" w:sz="0" w:space="0" w:color="auto"/>
            <w:right w:val="none" w:sz="0" w:space="0" w:color="auto"/>
          </w:divBdr>
        </w:div>
      </w:divsChild>
    </w:div>
    <w:div w:id="1499425273">
      <w:bodyDiv w:val="1"/>
      <w:marLeft w:val="0"/>
      <w:marRight w:val="0"/>
      <w:marTop w:val="0"/>
      <w:marBottom w:val="0"/>
      <w:divBdr>
        <w:top w:val="none" w:sz="0" w:space="0" w:color="auto"/>
        <w:left w:val="none" w:sz="0" w:space="0" w:color="auto"/>
        <w:bottom w:val="none" w:sz="0" w:space="0" w:color="auto"/>
        <w:right w:val="none" w:sz="0" w:space="0" w:color="auto"/>
      </w:divBdr>
      <w:divsChild>
        <w:div w:id="620307864">
          <w:marLeft w:val="605"/>
          <w:marRight w:val="0"/>
          <w:marTop w:val="200"/>
          <w:marBottom w:val="40"/>
          <w:divBdr>
            <w:top w:val="none" w:sz="0" w:space="0" w:color="auto"/>
            <w:left w:val="none" w:sz="0" w:space="0" w:color="auto"/>
            <w:bottom w:val="none" w:sz="0" w:space="0" w:color="auto"/>
            <w:right w:val="none" w:sz="0" w:space="0" w:color="auto"/>
          </w:divBdr>
        </w:div>
        <w:div w:id="1801412484">
          <w:marLeft w:val="1440"/>
          <w:marRight w:val="0"/>
          <w:marTop w:val="100"/>
          <w:marBottom w:val="40"/>
          <w:divBdr>
            <w:top w:val="none" w:sz="0" w:space="0" w:color="auto"/>
            <w:left w:val="none" w:sz="0" w:space="0" w:color="auto"/>
            <w:bottom w:val="none" w:sz="0" w:space="0" w:color="auto"/>
            <w:right w:val="none" w:sz="0" w:space="0" w:color="auto"/>
          </w:divBdr>
        </w:div>
        <w:div w:id="246765864">
          <w:marLeft w:val="1440"/>
          <w:marRight w:val="0"/>
          <w:marTop w:val="100"/>
          <w:marBottom w:val="40"/>
          <w:divBdr>
            <w:top w:val="none" w:sz="0" w:space="0" w:color="auto"/>
            <w:left w:val="none" w:sz="0" w:space="0" w:color="auto"/>
            <w:bottom w:val="none" w:sz="0" w:space="0" w:color="auto"/>
            <w:right w:val="none" w:sz="0" w:space="0" w:color="auto"/>
          </w:divBdr>
        </w:div>
        <w:div w:id="86855206">
          <w:marLeft w:val="1440"/>
          <w:marRight w:val="0"/>
          <w:marTop w:val="100"/>
          <w:marBottom w:val="40"/>
          <w:divBdr>
            <w:top w:val="none" w:sz="0" w:space="0" w:color="auto"/>
            <w:left w:val="none" w:sz="0" w:space="0" w:color="auto"/>
            <w:bottom w:val="none" w:sz="0" w:space="0" w:color="auto"/>
            <w:right w:val="none" w:sz="0" w:space="0" w:color="auto"/>
          </w:divBdr>
        </w:div>
        <w:div w:id="32511472">
          <w:marLeft w:val="605"/>
          <w:marRight w:val="0"/>
          <w:marTop w:val="200"/>
          <w:marBottom w:val="40"/>
          <w:divBdr>
            <w:top w:val="none" w:sz="0" w:space="0" w:color="auto"/>
            <w:left w:val="none" w:sz="0" w:space="0" w:color="auto"/>
            <w:bottom w:val="none" w:sz="0" w:space="0" w:color="auto"/>
            <w:right w:val="none" w:sz="0" w:space="0" w:color="auto"/>
          </w:divBdr>
        </w:div>
        <w:div w:id="1357535635">
          <w:marLeft w:val="1440"/>
          <w:marRight w:val="0"/>
          <w:marTop w:val="100"/>
          <w:marBottom w:val="40"/>
          <w:divBdr>
            <w:top w:val="none" w:sz="0" w:space="0" w:color="auto"/>
            <w:left w:val="none" w:sz="0" w:space="0" w:color="auto"/>
            <w:bottom w:val="none" w:sz="0" w:space="0" w:color="auto"/>
            <w:right w:val="none" w:sz="0" w:space="0" w:color="auto"/>
          </w:divBdr>
        </w:div>
        <w:div w:id="1311325224">
          <w:marLeft w:val="1440"/>
          <w:marRight w:val="0"/>
          <w:marTop w:val="100"/>
          <w:marBottom w:val="40"/>
          <w:divBdr>
            <w:top w:val="none" w:sz="0" w:space="0" w:color="auto"/>
            <w:left w:val="none" w:sz="0" w:space="0" w:color="auto"/>
            <w:bottom w:val="none" w:sz="0" w:space="0" w:color="auto"/>
            <w:right w:val="none" w:sz="0" w:space="0" w:color="auto"/>
          </w:divBdr>
        </w:div>
      </w:divsChild>
    </w:div>
    <w:div w:id="1530221722">
      <w:bodyDiv w:val="1"/>
      <w:marLeft w:val="0"/>
      <w:marRight w:val="0"/>
      <w:marTop w:val="0"/>
      <w:marBottom w:val="0"/>
      <w:divBdr>
        <w:top w:val="none" w:sz="0" w:space="0" w:color="auto"/>
        <w:left w:val="none" w:sz="0" w:space="0" w:color="auto"/>
        <w:bottom w:val="none" w:sz="0" w:space="0" w:color="auto"/>
        <w:right w:val="none" w:sz="0" w:space="0" w:color="auto"/>
      </w:divBdr>
      <w:divsChild>
        <w:div w:id="1790706299">
          <w:marLeft w:val="605"/>
          <w:marRight w:val="0"/>
          <w:marTop w:val="200"/>
          <w:marBottom w:val="40"/>
          <w:divBdr>
            <w:top w:val="none" w:sz="0" w:space="0" w:color="auto"/>
            <w:left w:val="none" w:sz="0" w:space="0" w:color="auto"/>
            <w:bottom w:val="none" w:sz="0" w:space="0" w:color="auto"/>
            <w:right w:val="none" w:sz="0" w:space="0" w:color="auto"/>
          </w:divBdr>
        </w:div>
        <w:div w:id="1000043803">
          <w:marLeft w:val="1440"/>
          <w:marRight w:val="0"/>
          <w:marTop w:val="100"/>
          <w:marBottom w:val="40"/>
          <w:divBdr>
            <w:top w:val="none" w:sz="0" w:space="0" w:color="auto"/>
            <w:left w:val="none" w:sz="0" w:space="0" w:color="auto"/>
            <w:bottom w:val="none" w:sz="0" w:space="0" w:color="auto"/>
            <w:right w:val="none" w:sz="0" w:space="0" w:color="auto"/>
          </w:divBdr>
        </w:div>
        <w:div w:id="724375079">
          <w:marLeft w:val="1440"/>
          <w:marRight w:val="0"/>
          <w:marTop w:val="100"/>
          <w:marBottom w:val="40"/>
          <w:divBdr>
            <w:top w:val="none" w:sz="0" w:space="0" w:color="auto"/>
            <w:left w:val="none" w:sz="0" w:space="0" w:color="auto"/>
            <w:bottom w:val="none" w:sz="0" w:space="0" w:color="auto"/>
            <w:right w:val="none" w:sz="0" w:space="0" w:color="auto"/>
          </w:divBdr>
        </w:div>
        <w:div w:id="871071470">
          <w:marLeft w:val="1440"/>
          <w:marRight w:val="0"/>
          <w:marTop w:val="100"/>
          <w:marBottom w:val="40"/>
          <w:divBdr>
            <w:top w:val="none" w:sz="0" w:space="0" w:color="auto"/>
            <w:left w:val="none" w:sz="0" w:space="0" w:color="auto"/>
            <w:bottom w:val="none" w:sz="0" w:space="0" w:color="auto"/>
            <w:right w:val="none" w:sz="0" w:space="0" w:color="auto"/>
          </w:divBdr>
        </w:div>
        <w:div w:id="2066485218">
          <w:marLeft w:val="1440"/>
          <w:marRight w:val="0"/>
          <w:marTop w:val="100"/>
          <w:marBottom w:val="40"/>
          <w:divBdr>
            <w:top w:val="none" w:sz="0" w:space="0" w:color="auto"/>
            <w:left w:val="none" w:sz="0" w:space="0" w:color="auto"/>
            <w:bottom w:val="none" w:sz="0" w:space="0" w:color="auto"/>
            <w:right w:val="none" w:sz="0" w:space="0" w:color="auto"/>
          </w:divBdr>
        </w:div>
      </w:divsChild>
    </w:div>
    <w:div w:id="1531146102">
      <w:bodyDiv w:val="1"/>
      <w:marLeft w:val="0"/>
      <w:marRight w:val="0"/>
      <w:marTop w:val="0"/>
      <w:marBottom w:val="0"/>
      <w:divBdr>
        <w:top w:val="none" w:sz="0" w:space="0" w:color="auto"/>
        <w:left w:val="none" w:sz="0" w:space="0" w:color="auto"/>
        <w:bottom w:val="none" w:sz="0" w:space="0" w:color="auto"/>
        <w:right w:val="none" w:sz="0" w:space="0" w:color="auto"/>
      </w:divBdr>
    </w:div>
    <w:div w:id="1669751325">
      <w:bodyDiv w:val="1"/>
      <w:marLeft w:val="0"/>
      <w:marRight w:val="0"/>
      <w:marTop w:val="0"/>
      <w:marBottom w:val="0"/>
      <w:divBdr>
        <w:top w:val="none" w:sz="0" w:space="0" w:color="auto"/>
        <w:left w:val="none" w:sz="0" w:space="0" w:color="auto"/>
        <w:bottom w:val="none" w:sz="0" w:space="0" w:color="auto"/>
        <w:right w:val="none" w:sz="0" w:space="0" w:color="auto"/>
      </w:divBdr>
      <w:divsChild>
        <w:div w:id="717361169">
          <w:marLeft w:val="0"/>
          <w:marRight w:val="0"/>
          <w:marTop w:val="0"/>
          <w:marBottom w:val="0"/>
          <w:divBdr>
            <w:top w:val="none" w:sz="0" w:space="0" w:color="auto"/>
            <w:left w:val="none" w:sz="0" w:space="0" w:color="auto"/>
            <w:bottom w:val="none" w:sz="0" w:space="0" w:color="auto"/>
            <w:right w:val="none" w:sz="0" w:space="0" w:color="auto"/>
          </w:divBdr>
          <w:divsChild>
            <w:div w:id="1083572779">
              <w:marLeft w:val="0"/>
              <w:marRight w:val="0"/>
              <w:marTop w:val="0"/>
              <w:marBottom w:val="0"/>
              <w:divBdr>
                <w:top w:val="none" w:sz="0" w:space="0" w:color="auto"/>
                <w:left w:val="none" w:sz="0" w:space="0" w:color="auto"/>
                <w:bottom w:val="none" w:sz="0" w:space="0" w:color="auto"/>
                <w:right w:val="none" w:sz="0" w:space="0" w:color="auto"/>
              </w:divBdr>
            </w:div>
            <w:div w:id="127763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103804">
      <w:bodyDiv w:val="1"/>
      <w:marLeft w:val="0"/>
      <w:marRight w:val="0"/>
      <w:marTop w:val="0"/>
      <w:marBottom w:val="0"/>
      <w:divBdr>
        <w:top w:val="none" w:sz="0" w:space="0" w:color="auto"/>
        <w:left w:val="none" w:sz="0" w:space="0" w:color="auto"/>
        <w:bottom w:val="none" w:sz="0" w:space="0" w:color="auto"/>
        <w:right w:val="none" w:sz="0" w:space="0" w:color="auto"/>
      </w:divBdr>
      <w:divsChild>
        <w:div w:id="900099376">
          <w:marLeft w:val="0"/>
          <w:marRight w:val="0"/>
          <w:marTop w:val="0"/>
          <w:marBottom w:val="0"/>
          <w:divBdr>
            <w:top w:val="none" w:sz="0" w:space="0" w:color="auto"/>
            <w:left w:val="none" w:sz="0" w:space="0" w:color="auto"/>
            <w:bottom w:val="none" w:sz="0" w:space="0" w:color="auto"/>
            <w:right w:val="none" w:sz="0" w:space="0" w:color="auto"/>
          </w:divBdr>
          <w:divsChild>
            <w:div w:id="129059662">
              <w:marLeft w:val="0"/>
              <w:marRight w:val="0"/>
              <w:marTop w:val="0"/>
              <w:marBottom w:val="0"/>
              <w:divBdr>
                <w:top w:val="none" w:sz="0" w:space="0" w:color="auto"/>
                <w:left w:val="none" w:sz="0" w:space="0" w:color="auto"/>
                <w:bottom w:val="none" w:sz="0" w:space="0" w:color="auto"/>
                <w:right w:val="none" w:sz="0" w:space="0" w:color="auto"/>
              </w:divBdr>
            </w:div>
            <w:div w:id="203519211">
              <w:marLeft w:val="0"/>
              <w:marRight w:val="0"/>
              <w:marTop w:val="0"/>
              <w:marBottom w:val="0"/>
              <w:divBdr>
                <w:top w:val="none" w:sz="0" w:space="0" w:color="auto"/>
                <w:left w:val="none" w:sz="0" w:space="0" w:color="auto"/>
                <w:bottom w:val="none" w:sz="0" w:space="0" w:color="auto"/>
                <w:right w:val="none" w:sz="0" w:space="0" w:color="auto"/>
              </w:divBdr>
            </w:div>
            <w:div w:id="256182954">
              <w:marLeft w:val="0"/>
              <w:marRight w:val="0"/>
              <w:marTop w:val="0"/>
              <w:marBottom w:val="0"/>
              <w:divBdr>
                <w:top w:val="none" w:sz="0" w:space="0" w:color="auto"/>
                <w:left w:val="none" w:sz="0" w:space="0" w:color="auto"/>
                <w:bottom w:val="none" w:sz="0" w:space="0" w:color="auto"/>
                <w:right w:val="none" w:sz="0" w:space="0" w:color="auto"/>
              </w:divBdr>
            </w:div>
            <w:div w:id="317851715">
              <w:marLeft w:val="0"/>
              <w:marRight w:val="0"/>
              <w:marTop w:val="0"/>
              <w:marBottom w:val="0"/>
              <w:divBdr>
                <w:top w:val="none" w:sz="0" w:space="0" w:color="auto"/>
                <w:left w:val="none" w:sz="0" w:space="0" w:color="auto"/>
                <w:bottom w:val="none" w:sz="0" w:space="0" w:color="auto"/>
                <w:right w:val="none" w:sz="0" w:space="0" w:color="auto"/>
              </w:divBdr>
            </w:div>
            <w:div w:id="1050422581">
              <w:marLeft w:val="0"/>
              <w:marRight w:val="0"/>
              <w:marTop w:val="0"/>
              <w:marBottom w:val="0"/>
              <w:divBdr>
                <w:top w:val="none" w:sz="0" w:space="0" w:color="auto"/>
                <w:left w:val="none" w:sz="0" w:space="0" w:color="auto"/>
                <w:bottom w:val="none" w:sz="0" w:space="0" w:color="auto"/>
                <w:right w:val="none" w:sz="0" w:space="0" w:color="auto"/>
              </w:divBdr>
            </w:div>
            <w:div w:id="1226717825">
              <w:marLeft w:val="0"/>
              <w:marRight w:val="0"/>
              <w:marTop w:val="0"/>
              <w:marBottom w:val="0"/>
              <w:divBdr>
                <w:top w:val="none" w:sz="0" w:space="0" w:color="auto"/>
                <w:left w:val="none" w:sz="0" w:space="0" w:color="auto"/>
                <w:bottom w:val="none" w:sz="0" w:space="0" w:color="auto"/>
                <w:right w:val="none" w:sz="0" w:space="0" w:color="auto"/>
              </w:divBdr>
            </w:div>
            <w:div w:id="1443040072">
              <w:marLeft w:val="0"/>
              <w:marRight w:val="0"/>
              <w:marTop w:val="0"/>
              <w:marBottom w:val="0"/>
              <w:divBdr>
                <w:top w:val="none" w:sz="0" w:space="0" w:color="auto"/>
                <w:left w:val="none" w:sz="0" w:space="0" w:color="auto"/>
                <w:bottom w:val="none" w:sz="0" w:space="0" w:color="auto"/>
                <w:right w:val="none" w:sz="0" w:space="0" w:color="auto"/>
              </w:divBdr>
            </w:div>
            <w:div w:id="1889032740">
              <w:marLeft w:val="0"/>
              <w:marRight w:val="0"/>
              <w:marTop w:val="0"/>
              <w:marBottom w:val="0"/>
              <w:divBdr>
                <w:top w:val="none" w:sz="0" w:space="0" w:color="auto"/>
                <w:left w:val="none" w:sz="0" w:space="0" w:color="auto"/>
                <w:bottom w:val="none" w:sz="0" w:space="0" w:color="auto"/>
                <w:right w:val="none" w:sz="0" w:space="0" w:color="auto"/>
              </w:divBdr>
            </w:div>
            <w:div w:id="196129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3749">
      <w:bodyDiv w:val="1"/>
      <w:marLeft w:val="0"/>
      <w:marRight w:val="0"/>
      <w:marTop w:val="0"/>
      <w:marBottom w:val="0"/>
      <w:divBdr>
        <w:top w:val="none" w:sz="0" w:space="0" w:color="auto"/>
        <w:left w:val="none" w:sz="0" w:space="0" w:color="auto"/>
        <w:bottom w:val="none" w:sz="0" w:space="0" w:color="auto"/>
        <w:right w:val="none" w:sz="0" w:space="0" w:color="auto"/>
      </w:divBdr>
    </w:div>
    <w:div w:id="1902135365">
      <w:bodyDiv w:val="1"/>
      <w:marLeft w:val="0"/>
      <w:marRight w:val="0"/>
      <w:marTop w:val="0"/>
      <w:marBottom w:val="0"/>
      <w:divBdr>
        <w:top w:val="none" w:sz="0" w:space="0" w:color="auto"/>
        <w:left w:val="none" w:sz="0" w:space="0" w:color="auto"/>
        <w:bottom w:val="none" w:sz="0" w:space="0" w:color="auto"/>
        <w:right w:val="none" w:sz="0" w:space="0" w:color="auto"/>
      </w:divBdr>
      <w:divsChild>
        <w:div w:id="413014064">
          <w:marLeft w:val="0"/>
          <w:marRight w:val="0"/>
          <w:marTop w:val="0"/>
          <w:marBottom w:val="0"/>
          <w:divBdr>
            <w:top w:val="none" w:sz="0" w:space="0" w:color="auto"/>
            <w:left w:val="none" w:sz="0" w:space="0" w:color="auto"/>
            <w:bottom w:val="none" w:sz="0" w:space="0" w:color="auto"/>
            <w:right w:val="none" w:sz="0" w:space="0" w:color="auto"/>
          </w:divBdr>
          <w:divsChild>
            <w:div w:id="59794940">
              <w:marLeft w:val="0"/>
              <w:marRight w:val="0"/>
              <w:marTop w:val="0"/>
              <w:marBottom w:val="0"/>
              <w:divBdr>
                <w:top w:val="none" w:sz="0" w:space="0" w:color="auto"/>
                <w:left w:val="none" w:sz="0" w:space="0" w:color="auto"/>
                <w:bottom w:val="none" w:sz="0" w:space="0" w:color="auto"/>
                <w:right w:val="none" w:sz="0" w:space="0" w:color="auto"/>
              </w:divBdr>
            </w:div>
            <w:div w:id="472796398">
              <w:marLeft w:val="0"/>
              <w:marRight w:val="0"/>
              <w:marTop w:val="0"/>
              <w:marBottom w:val="0"/>
              <w:divBdr>
                <w:top w:val="none" w:sz="0" w:space="0" w:color="auto"/>
                <w:left w:val="none" w:sz="0" w:space="0" w:color="auto"/>
                <w:bottom w:val="none" w:sz="0" w:space="0" w:color="auto"/>
                <w:right w:val="none" w:sz="0" w:space="0" w:color="auto"/>
              </w:divBdr>
            </w:div>
            <w:div w:id="1170826166">
              <w:marLeft w:val="0"/>
              <w:marRight w:val="0"/>
              <w:marTop w:val="0"/>
              <w:marBottom w:val="0"/>
              <w:divBdr>
                <w:top w:val="none" w:sz="0" w:space="0" w:color="auto"/>
                <w:left w:val="none" w:sz="0" w:space="0" w:color="auto"/>
                <w:bottom w:val="none" w:sz="0" w:space="0" w:color="auto"/>
                <w:right w:val="none" w:sz="0" w:space="0" w:color="auto"/>
              </w:divBdr>
            </w:div>
            <w:div w:id="1677539426">
              <w:marLeft w:val="0"/>
              <w:marRight w:val="0"/>
              <w:marTop w:val="0"/>
              <w:marBottom w:val="0"/>
              <w:divBdr>
                <w:top w:val="none" w:sz="0" w:space="0" w:color="auto"/>
                <w:left w:val="none" w:sz="0" w:space="0" w:color="auto"/>
                <w:bottom w:val="none" w:sz="0" w:space="0" w:color="auto"/>
                <w:right w:val="none" w:sz="0" w:space="0" w:color="auto"/>
              </w:divBdr>
            </w:div>
            <w:div w:id="177860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388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hyperlink" Target="https://github.com/UlrikeLorenz/Final_Project_Group5"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s://www.dwd.de/DE/leistungen/quwind100/qu-wind_100.html" TargetMode="External"/><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www.energieatlas-bw.de/wind/windatlas" TargetMode="External"/><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www.opendem.info/download_srtm.html" TargetMode="External"/><Relationship Id="rId23" Type="http://schemas.openxmlformats.org/officeDocument/2006/relationships/hyperlink" Target="https://www.spiegel.de/wirtschaft/im-streit-um-windraeder-wird-weiter-verhandelt-a-678b2936-d7d7-4ec0-8f16-2b1be5255bd0" TargetMode="External"/><Relationship Id="rId28"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5.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hyperlink" Target="https://www.energy-charts.de/power_inst_de.htm?year=all&amp;period=annual&amp;type=inc_dec" TargetMode="External"/><Relationship Id="rId27" Type="http://schemas.microsoft.com/office/2011/relationships/people" Target="peop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340690-D965-41BB-B7C5-54F28F2178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2996</Words>
  <Characters>17078</Characters>
  <Application>Microsoft Office Word</Application>
  <DocSecurity>0</DocSecurity>
  <Lines>142</Lines>
  <Paragraphs>40</Paragraphs>
  <ScaleCrop>false</ScaleCrop>
  <HeadingPairs>
    <vt:vector size="2" baseType="variant">
      <vt:variant>
        <vt:lpstr>Titel</vt:lpstr>
      </vt:variant>
      <vt:variant>
        <vt:i4>1</vt:i4>
      </vt:variant>
    </vt:vector>
  </HeadingPairs>
  <TitlesOfParts>
    <vt:vector size="1" baseType="lpstr">
      <vt:lpstr>Endbericht zu LV ... [SS 02]</vt:lpstr>
    </vt:vector>
  </TitlesOfParts>
  <Company>TU Berlin, FG Integrierte Verkehrsplanung, SG 4, 030 314 25145</Company>
  <LinksUpToDate>false</LinksUpToDate>
  <CharactersWithSpaces>20034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Endbericht zu LV ... [SS 02]</dc:title>
  <dc:subject>...</dc:subject>
  <dc:creator>Carsten Gawlas</dc:creator>
  <cp:keywords/>
  <dc:description/>
  <cp:lastModifiedBy>Carsten Gawlas</cp:lastModifiedBy>
  <cp:revision>58</cp:revision>
  <cp:lastPrinted>2003-04-17T17:03:00Z</cp:lastPrinted>
  <dcterms:created xsi:type="dcterms:W3CDTF">2020-03-01T17:47:00Z</dcterms:created>
  <dcterms:modified xsi:type="dcterms:W3CDTF">2020-03-12T18:11:00Z</dcterms:modified>
  <cp:category>Übungsbericht</cp:category>
</cp:coreProperties>
</file>